
<file path=[Content_Types].xml><?xml version="1.0" encoding="utf-8"?>
<Types xmlns="http://schemas.openxmlformats.org/package/2006/content-types">
  <Default Extension="jpeg" ContentType="image/jpeg"/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-1977593484"/>
        <w:docPartObj>
          <w:docPartGallery w:val="Cover Pages"/>
          <w:docPartUnique/>
        </w:docPartObj>
      </w:sdtPr>
      <w:sdtEndPr>
        <w:rPr>
          <w:rFonts w:ascii="Arial" w:hAnsi="Arial"/>
          <w:color w:val="FFFFFF"/>
          <w:lang w:eastAsia="en-GB"/>
        </w:rPr>
      </w:sdtEndPr>
      <w:sdtContent>
        <w:p w14:paraId="32BBAB73" w14:textId="1A7933E6" w:rsidR="00FC0EC9" w:rsidRDefault="00FC0EC9" w:rsidP="00397FC8"/>
        <w:p w14:paraId="784B219A" w14:textId="7949EF07" w:rsidR="00397B44" w:rsidRDefault="00397B44" w:rsidP="00397B44">
          <w:pPr>
            <w:spacing w:before="0" w:after="0" w:line="240" w:lineRule="auto"/>
            <w:rPr>
              <w:rFonts w:ascii="Arial" w:hAnsi="Arial"/>
              <w:color w:val="FFFFFF"/>
              <w:lang w:eastAsia="en-GB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968" behindDoc="0" locked="0" layoutInCell="1" allowOverlap="1" wp14:anchorId="64AD30A5" wp14:editId="346664B0">
                    <wp:simplePos x="0" y="0"/>
                    <wp:positionH relativeFrom="margin">
                      <wp:posOffset>2515870</wp:posOffset>
                    </wp:positionH>
                    <wp:positionV relativeFrom="page">
                      <wp:posOffset>4495800</wp:posOffset>
                    </wp:positionV>
                    <wp:extent cx="3326765" cy="2724785"/>
                    <wp:effectExtent l="0" t="0" r="6985" b="0"/>
                    <wp:wrapNone/>
                    <wp:docPr id="36" name="Text Box 36" title="Title and subtitle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326765" cy="272478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3ECD2CC" w14:textId="422CF05C" w:rsidR="001668B5" w:rsidRDefault="001668B5" w:rsidP="00004496">
                                <w:pPr>
                                  <w:pStyle w:val="Coverhighlight"/>
                                </w:pPr>
                                <w:r>
                                  <w:t>202</w:t>
                                </w:r>
                                <w:r w:rsidR="00751538">
                                  <w:rPr>
                                    <w:rFonts w:eastAsia="Malgun Gothic" w:hint="eastAsia"/>
                                    <w:lang w:eastAsia="ko-KR"/>
                                  </w:rPr>
                                  <w:t>6</w:t>
                                </w:r>
                                <w:r>
                                  <w:t xml:space="preserve"> </w:t>
                                </w:r>
                              </w:p>
                              <w:p w14:paraId="56A14A8F" w14:textId="2C4454E0" w:rsidR="00FC0EC9" w:rsidRPr="00FC0EC9" w:rsidRDefault="001668B5" w:rsidP="00004496">
                                <w:pPr>
                                  <w:pStyle w:val="Coverhighlight"/>
                                  <w:rPr>
                                    <w:b/>
                                    <w:sz w:val="22"/>
                                    <w:szCs w:val="22"/>
                                  </w:rPr>
                                </w:pPr>
                                <w:r>
                                  <w:t xml:space="preserve">Nomination </w:t>
                                </w:r>
                                <w:r w:rsidR="004851C7">
                                  <w:t>f</w:t>
                                </w:r>
                                <w:r>
                                  <w:t>orm</w:t>
                                </w:r>
                                <w:r w:rsidR="004D02CC"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1188720" tIns="91440" rIns="0" bIns="91440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64AD30A5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6" o:spid="_x0000_s1026" type="#_x0000_t202" alt="Title: Title and subtitle" style="position:absolute;margin-left:198.1pt;margin-top:354pt;width:261.95pt;height:214.55pt;z-index:2516679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" filled="f" stroked="f" strokeweight=".5pt">
                    <v:textbox inset="93.6pt,7.2pt,0,1in">
                      <w:txbxContent>
                        <w:p w14:paraId="13ECD2CC" w14:textId="422CF05C" w:rsidR="001668B5" w:rsidRDefault="001668B5" w:rsidP="00004496">
                          <w:pPr>
                            <w:pStyle w:val="Coverhighlight"/>
                          </w:pPr>
                          <w:r>
                            <w:t>202</w:t>
                          </w:r>
                          <w:r w:rsidR="00751538">
                            <w:rPr>
                              <w:rFonts w:eastAsia="Malgun Gothic" w:hint="eastAsia"/>
                              <w:lang w:eastAsia="ko-KR"/>
                            </w:rPr>
                            <w:t>6</w:t>
                          </w:r>
                          <w:r>
                            <w:t xml:space="preserve"> </w:t>
                          </w:r>
                        </w:p>
                        <w:p w14:paraId="56A14A8F" w14:textId="2C4454E0" w:rsidR="00FC0EC9" w:rsidRPr="00FC0EC9" w:rsidRDefault="001668B5" w:rsidP="00004496">
                          <w:pPr>
                            <w:pStyle w:val="Coverhighlight"/>
                            <w:rPr>
                              <w:b/>
                              <w:sz w:val="22"/>
                              <w:szCs w:val="22"/>
                            </w:rPr>
                          </w:pPr>
                          <w:r>
                            <w:t xml:space="preserve">Nomination </w:t>
                          </w:r>
                          <w:r w:rsidR="004851C7">
                            <w:t>f</w:t>
                          </w:r>
                          <w:r>
                            <w:t>orm</w:t>
                          </w:r>
                          <w:r w:rsidR="004D02CC">
                            <w:t xml:space="preserve"> </w:t>
                          </w:r>
                        </w:p>
                      </w:txbxContent>
                    </v:textbox>
                    <w10:wrap anchorx="margin" anchory="page"/>
                  </v:shape>
                </w:pict>
              </mc:Fallback>
            </mc:AlternateContent>
          </w:r>
          <w:r w:rsidR="00E72840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5920" behindDoc="0" locked="0" layoutInCell="1" allowOverlap="1" wp14:anchorId="555B3F22" wp14:editId="50914312">
                    <wp:simplePos x="0" y="0"/>
                    <wp:positionH relativeFrom="page">
                      <wp:posOffset>381000</wp:posOffset>
                    </wp:positionH>
                    <wp:positionV relativeFrom="page">
                      <wp:posOffset>1604010</wp:posOffset>
                    </wp:positionV>
                    <wp:extent cx="5534025" cy="2724912"/>
                    <wp:effectExtent l="0" t="0" r="0" b="2540"/>
                    <wp:wrapNone/>
                    <wp:docPr id="38" name="Text Box 38" title="Title and subtitle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534025" cy="272491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bookmarkStart w:id="0" w:name="_Toc39833038" w:displacedByCustomXml="next"/>
                              <w:sdt>
                                <w:sdtPr>
                                  <w:alias w:val="Title"/>
                                  <w:tag w:val=""/>
                                  <w:id w:val="-1508982915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15:appearance w15:val="hidden"/>
                                  <w:text/>
                                </w:sdtPr>
                                <w:sdtContent>
                                  <w:p w14:paraId="5DFA7EB2" w14:textId="1FA70009" w:rsidR="00FC0EC9" w:rsidRPr="00E72840" w:rsidRDefault="004851C7" w:rsidP="00201F65">
                                    <w:pPr>
                                      <w:pStyle w:val="Covertitle"/>
                                      <w:ind w:left="-426"/>
                                    </w:pPr>
                                    <w:r>
                                      <w:t xml:space="preserve">The </w:t>
                                    </w:r>
                                    <w:r w:rsidR="001668B5">
                                      <w:t>constructsteel Award</w:t>
                                    </w:r>
                                    <w:r>
                                      <w:t>s</w:t>
                                    </w:r>
                                  </w:p>
                                </w:sdtContent>
                              </w:sdt>
                              <w:bookmarkEnd w:id="0" w:displacedByCustomXml="prev"/>
                              <w:p w14:paraId="6F62D9F6" w14:textId="3BFF95C0" w:rsidR="00A51674" w:rsidRDefault="001668B5" w:rsidP="001668B5">
                                <w:pPr>
                                  <w:pStyle w:val="Coversubtitle"/>
                                </w:pPr>
                                <w:bookmarkStart w:id="1" w:name="_Toc39833039"/>
                                <w:bookmarkEnd w:id="1"/>
                                <w:r>
                                  <w:t xml:space="preserve">Excellence in sustainability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1188720" tIns="45720" rIns="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89000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555B3F22" id="Text Box 38" o:spid="_x0000_s1027" type="#_x0000_t202" alt="Title: Title and subtitle" style="position:absolute;margin-left:30pt;margin-top:126.3pt;width:435.75pt;height:214.55pt;z-index:251665920;visibility:visible;mso-wrap-style:square;mso-width-percent:89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89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" filled="f" stroked="f" strokeweight=".5pt">
                    <v:textbox style="mso-fit-shape-to-text:t" inset="93.6pt,,0">
                      <w:txbxContent>
                        <w:bookmarkStart w:id="2" w:name="_Toc39833038" w:displacedByCustomXml="next"/>
                        <w:sdt>
                          <w:sdtPr>
                            <w:alias w:val="Title"/>
                            <w:tag w:val=""/>
                            <w:id w:val="-1508982915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15:appearance w15:val="hidden"/>
                            <w:text/>
                          </w:sdtPr>
                          <w:sdtContent>
                            <w:p w14:paraId="5DFA7EB2" w14:textId="1FA70009" w:rsidR="00FC0EC9" w:rsidRPr="00E72840" w:rsidRDefault="004851C7" w:rsidP="00201F65">
                              <w:pPr>
                                <w:pStyle w:val="Covertitle"/>
                                <w:ind w:left="-426"/>
                              </w:pPr>
                              <w:r>
                                <w:t xml:space="preserve">The </w:t>
                              </w:r>
                              <w:r w:rsidR="001668B5">
                                <w:t>constructsteel Award</w:t>
                              </w:r>
                              <w:r>
                                <w:t>s</w:t>
                              </w:r>
                            </w:p>
                          </w:sdtContent>
                        </w:sdt>
                        <w:bookmarkEnd w:id="2" w:displacedByCustomXml="prev"/>
                        <w:p w14:paraId="6F62D9F6" w14:textId="3BFF95C0" w:rsidR="00A51674" w:rsidRDefault="001668B5" w:rsidP="001668B5">
                          <w:pPr>
                            <w:pStyle w:val="Coversubtitle"/>
                          </w:pPr>
                          <w:bookmarkStart w:id="3" w:name="_Toc39833039"/>
                          <w:bookmarkEnd w:id="3"/>
                          <w:r>
                            <w:t xml:space="preserve">Excellence in sustainability </w:t>
                          </w:r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  <w:r w:rsidR="00FC0EC9">
            <w:rPr>
              <w:rFonts w:ascii="Arial" w:hAnsi="Arial"/>
              <w:color w:val="FFFFFF"/>
              <w:lang w:eastAsia="en-GB"/>
            </w:rPr>
            <w:br w:type="page"/>
          </w:r>
        </w:p>
      </w:sdtContent>
    </w:sdt>
    <w:bookmarkStart w:id="2" w:name="_Toc39833041" w:displacedByCustomXml="prev"/>
    <w:bookmarkEnd w:id="2"/>
    <w:p w14:paraId="2D1530A1" w14:textId="3DFB30F3" w:rsidR="00E616AF" w:rsidRDefault="00E616AF" w:rsidP="00C87EB5">
      <w:pPr>
        <w:pStyle w:val="Source"/>
      </w:pPr>
    </w:p>
    <w:sdt>
      <w:sdtPr>
        <w:rPr>
          <w:rFonts w:ascii="Open Sans Light" w:eastAsia="SimSun" w:hAnsi="Open Sans Light"/>
          <w:b w:val="0"/>
          <w:bCs w:val="0"/>
          <w:sz w:val="22"/>
          <w:szCs w:val="20"/>
          <w:lang w:val="en-GB" w:eastAsia="en-US"/>
        </w:rPr>
        <w:id w:val="711086337"/>
        <w:docPartObj>
          <w:docPartGallery w:val="Table of Contents"/>
          <w:docPartUnique/>
        </w:docPartObj>
      </w:sdtPr>
      <w:sdtEndPr>
        <w:rPr>
          <w:rFonts w:ascii="Open Sans" w:hAnsi="Open Sans"/>
          <w:noProof/>
        </w:rPr>
      </w:sdtEndPr>
      <w:sdtContent>
        <w:p w14:paraId="001C7028" w14:textId="3B9190A1" w:rsidR="001668B5" w:rsidRDefault="001668B5" w:rsidP="001668B5">
          <w:pPr>
            <w:pStyle w:val="TOCHeading"/>
          </w:pPr>
          <w:r>
            <w:t>Table of Contents</w:t>
          </w:r>
        </w:p>
        <w:p w14:paraId="68DF7ECB" w14:textId="013C8411" w:rsidR="008A790E" w:rsidRDefault="001668B5">
          <w:pPr>
            <w:pStyle w:val="TOC1"/>
            <w:tabs>
              <w:tab w:val="right" w:pos="1007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color w:val="auto"/>
              <w:szCs w:val="22"/>
            </w:rPr>
          </w:pPr>
          <w:r>
            <w:rPr>
              <w:b w:val="0"/>
              <w:bCs w:val="0"/>
            </w:rPr>
            <w:fldChar w:fldCharType="begin"/>
          </w:r>
          <w:r>
            <w:rPr>
              <w:b w:val="0"/>
              <w:bCs w:val="0"/>
            </w:rPr>
            <w:instrText xml:space="preserve"> TOC \o "2-3" \t "Heading 1,1,Subtitle,2,Header,1" </w:instrText>
          </w:r>
          <w:r>
            <w:rPr>
              <w:b w:val="0"/>
              <w:bCs w:val="0"/>
            </w:rPr>
            <w:fldChar w:fldCharType="separate"/>
          </w:r>
          <w:r w:rsidR="008A790E" w:rsidRPr="00F23530">
            <w:rPr>
              <w:noProof/>
              <w:lang w:val="en-US"/>
            </w:rPr>
            <w:t xml:space="preserve">Nominations for </w:t>
          </w:r>
          <w:r w:rsidR="004851C7">
            <w:rPr>
              <w:noProof/>
              <w:lang w:val="en-US"/>
            </w:rPr>
            <w:t>E</w:t>
          </w:r>
          <w:r w:rsidR="008A790E" w:rsidRPr="00F23530">
            <w:rPr>
              <w:noProof/>
              <w:lang w:val="en-US"/>
            </w:rPr>
            <w:t>xcellence in sustainability</w:t>
          </w:r>
          <w:r w:rsidR="008A790E">
            <w:rPr>
              <w:noProof/>
            </w:rPr>
            <w:tab/>
          </w:r>
          <w:r w:rsidR="008A790E">
            <w:rPr>
              <w:noProof/>
            </w:rPr>
            <w:fldChar w:fldCharType="begin"/>
          </w:r>
          <w:r w:rsidR="008A790E">
            <w:rPr>
              <w:noProof/>
            </w:rPr>
            <w:instrText xml:space="preserve"> PAGEREF _Toc125712240 \h </w:instrText>
          </w:r>
          <w:r w:rsidR="008A790E">
            <w:rPr>
              <w:noProof/>
            </w:rPr>
          </w:r>
          <w:r w:rsidR="008A790E">
            <w:rPr>
              <w:noProof/>
            </w:rPr>
            <w:fldChar w:fldCharType="separate"/>
          </w:r>
          <w:r w:rsidR="002C611B">
            <w:rPr>
              <w:noProof/>
            </w:rPr>
            <w:t>2</w:t>
          </w:r>
          <w:r w:rsidR="008A790E">
            <w:rPr>
              <w:noProof/>
            </w:rPr>
            <w:fldChar w:fldCharType="end"/>
          </w:r>
        </w:p>
        <w:p w14:paraId="6110133A" w14:textId="55DEB562" w:rsidR="008A790E" w:rsidRDefault="008A790E">
          <w:pPr>
            <w:pStyle w:val="TOC2"/>
            <w:tabs>
              <w:tab w:val="right" w:pos="10070"/>
            </w:tabs>
            <w:rPr>
              <w:rFonts w:asciiTheme="minorHAnsi" w:eastAsiaTheme="minorEastAsia" w:hAnsiTheme="minorHAnsi" w:cstheme="minorBidi"/>
              <w:i w:val="0"/>
              <w:iCs w:val="0"/>
              <w:noProof/>
              <w:color w:val="auto"/>
              <w:szCs w:val="22"/>
            </w:rPr>
          </w:pPr>
          <w:r w:rsidRPr="00F23530">
            <w:rPr>
              <w:noProof/>
              <w:lang w:val="en-US"/>
            </w:rPr>
            <w:t>Judging panel and criteria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_Toc125712241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C611B">
            <w:rPr>
              <w:noProof/>
            </w:rPr>
            <w:t>3</w:t>
          </w:r>
          <w:r>
            <w:rPr>
              <w:noProof/>
            </w:rPr>
            <w:fldChar w:fldCharType="end"/>
          </w:r>
        </w:p>
        <w:p w14:paraId="40BE7DF9" w14:textId="6D0A1195" w:rsidR="008A790E" w:rsidRDefault="008A790E">
          <w:pPr>
            <w:pStyle w:val="TOC2"/>
            <w:tabs>
              <w:tab w:val="right" w:pos="10070"/>
            </w:tabs>
            <w:rPr>
              <w:rFonts w:asciiTheme="minorHAnsi" w:eastAsiaTheme="minorEastAsia" w:hAnsiTheme="minorHAnsi" w:cstheme="minorBidi"/>
              <w:i w:val="0"/>
              <w:iCs w:val="0"/>
              <w:noProof/>
              <w:color w:val="auto"/>
              <w:szCs w:val="22"/>
            </w:rPr>
          </w:pPr>
          <w:r w:rsidRPr="00F23530">
            <w:rPr>
              <w:noProof/>
              <w:lang w:val="en-US"/>
            </w:rPr>
            <w:t>Nominations deadline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_Toc125712242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C611B"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14:paraId="66F3947E" w14:textId="6FC46CA8" w:rsidR="008A790E" w:rsidRDefault="008A790E">
          <w:pPr>
            <w:pStyle w:val="TOC2"/>
            <w:tabs>
              <w:tab w:val="right" w:pos="10070"/>
            </w:tabs>
            <w:rPr>
              <w:rFonts w:asciiTheme="minorHAnsi" w:eastAsiaTheme="minorEastAsia" w:hAnsiTheme="minorHAnsi" w:cstheme="minorBidi"/>
              <w:i w:val="0"/>
              <w:iCs w:val="0"/>
              <w:noProof/>
              <w:color w:val="auto"/>
              <w:szCs w:val="22"/>
            </w:rPr>
          </w:pPr>
          <w:r w:rsidRPr="00F23530">
            <w:rPr>
              <w:noProof/>
              <w:lang w:val="en-US"/>
            </w:rPr>
            <w:t>Prize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_Toc125712243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C611B"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14:paraId="29949A37" w14:textId="52DA9477" w:rsidR="008A790E" w:rsidRDefault="008A790E">
          <w:pPr>
            <w:pStyle w:val="TOC2"/>
            <w:tabs>
              <w:tab w:val="right" w:pos="10070"/>
            </w:tabs>
            <w:rPr>
              <w:rFonts w:asciiTheme="minorHAnsi" w:eastAsiaTheme="minorEastAsia" w:hAnsiTheme="minorHAnsi" w:cstheme="minorBidi"/>
              <w:i w:val="0"/>
              <w:iCs w:val="0"/>
              <w:noProof/>
              <w:color w:val="auto"/>
              <w:szCs w:val="22"/>
            </w:rPr>
          </w:pPr>
          <w:r w:rsidRPr="00F23530">
            <w:rPr>
              <w:noProof/>
              <w:lang w:val="en-US"/>
            </w:rPr>
            <w:t>Contact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_Toc125712244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C611B"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14:paraId="44ECEDCC" w14:textId="267E84C1" w:rsidR="008A790E" w:rsidRDefault="008A790E">
          <w:pPr>
            <w:pStyle w:val="TOC1"/>
            <w:tabs>
              <w:tab w:val="right" w:pos="1007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color w:val="auto"/>
              <w:szCs w:val="22"/>
            </w:rPr>
          </w:pPr>
          <w:r>
            <w:rPr>
              <w:noProof/>
            </w:rPr>
            <w:t>Excellence in sustainability nomination form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_Toc125712245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2C611B">
            <w:rPr>
              <w:noProof/>
            </w:rPr>
            <w:t>6</w:t>
          </w:r>
          <w:r>
            <w:rPr>
              <w:noProof/>
            </w:rPr>
            <w:fldChar w:fldCharType="end"/>
          </w:r>
        </w:p>
        <w:p w14:paraId="175539AB" w14:textId="506B7F54" w:rsidR="001668B5" w:rsidRPr="001668B5" w:rsidRDefault="001668B5" w:rsidP="001668B5">
          <w:pPr>
            <w:rPr>
              <w:lang w:val="en-US" w:eastAsia="ja-JP"/>
            </w:rPr>
          </w:pPr>
          <w:r>
            <w:rPr>
              <w:rFonts w:asciiTheme="minorHAnsi" w:hAnsiTheme="minorHAnsi" w:cstheme="minorHAnsi"/>
              <w:b/>
              <w:bCs/>
              <w:sz w:val="20"/>
            </w:rPr>
            <w:fldChar w:fldCharType="end"/>
          </w:r>
        </w:p>
        <w:p w14:paraId="646378CA" w14:textId="21836199" w:rsidR="001668B5" w:rsidRDefault="00000000" w:rsidP="001668B5">
          <w:pPr>
            <w:rPr>
              <w:noProof/>
            </w:rPr>
          </w:pPr>
        </w:p>
      </w:sdtContent>
    </w:sdt>
    <w:p w14:paraId="09209A93" w14:textId="77777777" w:rsidR="00E616AF" w:rsidRDefault="00E616AF" w:rsidP="00C87EB5">
      <w:pPr>
        <w:pStyle w:val="Source"/>
      </w:pPr>
    </w:p>
    <w:p w14:paraId="7347495F" w14:textId="77777777" w:rsidR="001668B5" w:rsidRDefault="001668B5" w:rsidP="00C87EB5">
      <w:pPr>
        <w:pStyle w:val="Source"/>
      </w:pPr>
    </w:p>
    <w:p w14:paraId="16D5BDA1" w14:textId="77777777" w:rsidR="001668B5" w:rsidRDefault="001668B5" w:rsidP="00C87EB5">
      <w:pPr>
        <w:pStyle w:val="Source"/>
      </w:pPr>
    </w:p>
    <w:p w14:paraId="30861021" w14:textId="77777777" w:rsidR="001668B5" w:rsidRDefault="001668B5" w:rsidP="00C87EB5">
      <w:pPr>
        <w:pStyle w:val="Source"/>
      </w:pPr>
    </w:p>
    <w:p w14:paraId="183101AE" w14:textId="77777777" w:rsidR="001668B5" w:rsidRDefault="001668B5" w:rsidP="00C87EB5">
      <w:pPr>
        <w:pStyle w:val="Source"/>
      </w:pPr>
    </w:p>
    <w:p w14:paraId="28A09D07" w14:textId="77777777" w:rsidR="001668B5" w:rsidRDefault="001668B5" w:rsidP="00C87EB5">
      <w:pPr>
        <w:pStyle w:val="Source"/>
      </w:pPr>
    </w:p>
    <w:p w14:paraId="1B17025F" w14:textId="77777777" w:rsidR="001668B5" w:rsidRDefault="001668B5" w:rsidP="00C87EB5">
      <w:pPr>
        <w:pStyle w:val="Source"/>
      </w:pPr>
    </w:p>
    <w:p w14:paraId="3702526A" w14:textId="77777777" w:rsidR="001668B5" w:rsidRDefault="001668B5" w:rsidP="00C87EB5">
      <w:pPr>
        <w:pStyle w:val="Source"/>
      </w:pPr>
    </w:p>
    <w:p w14:paraId="4BBB0DEE" w14:textId="77777777" w:rsidR="001668B5" w:rsidRDefault="001668B5" w:rsidP="00C87EB5">
      <w:pPr>
        <w:pStyle w:val="Source"/>
      </w:pPr>
    </w:p>
    <w:p w14:paraId="6FFD4DB2" w14:textId="77777777" w:rsidR="001668B5" w:rsidRDefault="001668B5" w:rsidP="00C87EB5">
      <w:pPr>
        <w:pStyle w:val="Source"/>
      </w:pPr>
    </w:p>
    <w:p w14:paraId="3C05A7FC" w14:textId="77777777" w:rsidR="001668B5" w:rsidRDefault="001668B5" w:rsidP="00C87EB5">
      <w:pPr>
        <w:pStyle w:val="Source"/>
      </w:pPr>
    </w:p>
    <w:p w14:paraId="66E95FBA" w14:textId="77777777" w:rsidR="001668B5" w:rsidRDefault="001668B5" w:rsidP="00C87EB5">
      <w:pPr>
        <w:pStyle w:val="Source"/>
      </w:pPr>
    </w:p>
    <w:p w14:paraId="0231867A" w14:textId="77777777" w:rsidR="001668B5" w:rsidRDefault="001668B5" w:rsidP="00C87EB5">
      <w:pPr>
        <w:pStyle w:val="Source"/>
      </w:pPr>
    </w:p>
    <w:p w14:paraId="5375D227" w14:textId="77777777" w:rsidR="001668B5" w:rsidRDefault="001668B5" w:rsidP="00C87EB5">
      <w:pPr>
        <w:pStyle w:val="Source"/>
      </w:pPr>
    </w:p>
    <w:p w14:paraId="6799385D" w14:textId="77777777" w:rsidR="001668B5" w:rsidRDefault="001668B5" w:rsidP="00C87EB5">
      <w:pPr>
        <w:pStyle w:val="Source"/>
      </w:pPr>
    </w:p>
    <w:p w14:paraId="2EBEE1BE" w14:textId="77777777" w:rsidR="001668B5" w:rsidRDefault="001668B5" w:rsidP="00C87EB5">
      <w:pPr>
        <w:pStyle w:val="Source"/>
      </w:pPr>
    </w:p>
    <w:p w14:paraId="17BD80F7" w14:textId="77777777" w:rsidR="001668B5" w:rsidRDefault="001668B5" w:rsidP="00C87EB5">
      <w:pPr>
        <w:pStyle w:val="Source"/>
      </w:pPr>
    </w:p>
    <w:p w14:paraId="6819439D" w14:textId="77777777" w:rsidR="001668B5" w:rsidRDefault="001668B5" w:rsidP="00C87EB5">
      <w:pPr>
        <w:pStyle w:val="Source"/>
      </w:pPr>
    </w:p>
    <w:p w14:paraId="5FE17D30" w14:textId="33F38E4D" w:rsidR="001668B5" w:rsidRDefault="001668B5" w:rsidP="001668B5">
      <w:pPr>
        <w:pStyle w:val="TOCHeading"/>
      </w:pPr>
      <w:r>
        <w:lastRenderedPageBreak/>
        <w:t xml:space="preserve">Background </w:t>
      </w:r>
    </w:p>
    <w:p w14:paraId="71C320C4" w14:textId="254595BD" w:rsidR="001668B5" w:rsidRPr="00F61AE0" w:rsidRDefault="00E0201D" w:rsidP="001668B5">
      <w:pPr>
        <w:rPr>
          <w:rStyle w:val="SubtleEmphasis"/>
          <w:b/>
          <w:bCs/>
          <w:i w:val="0"/>
          <w:iCs w:val="0"/>
          <w:color w:val="auto"/>
        </w:rPr>
      </w:pPr>
      <w:r w:rsidRPr="00835D04">
        <w:rPr>
          <w:rStyle w:val="SubtleEmphasis"/>
          <w:b/>
          <w:bCs/>
          <w:i w:val="0"/>
          <w:iCs w:val="0"/>
          <w:color w:val="auto"/>
        </w:rPr>
        <w:t xml:space="preserve">Recognising the steel construction industry </w:t>
      </w:r>
      <w:r w:rsidR="001668B5" w:rsidRPr="00F61AE0">
        <w:rPr>
          <w:rStyle w:val="SubtleEmphasis"/>
          <w:b/>
          <w:bCs/>
          <w:i w:val="0"/>
          <w:iCs w:val="0"/>
          <w:color w:val="auto"/>
        </w:rPr>
        <w:t xml:space="preserve">in </w:t>
      </w:r>
      <w:r w:rsidR="001668B5">
        <w:rPr>
          <w:rStyle w:val="SubtleEmphasis"/>
          <w:b/>
          <w:bCs/>
          <w:i w:val="0"/>
          <w:iCs w:val="0"/>
          <w:color w:val="auto"/>
        </w:rPr>
        <w:t>sustainability</w:t>
      </w:r>
    </w:p>
    <w:p w14:paraId="650CCCB3" w14:textId="35D0DC4A" w:rsidR="00E0201D" w:rsidRPr="003A574E" w:rsidRDefault="00F3672C" w:rsidP="00F3672C">
      <w:pPr>
        <w:rPr>
          <w:szCs w:val="22"/>
        </w:rPr>
      </w:pPr>
      <w:bookmarkStart w:id="3" w:name="_Hlk41827423"/>
      <w:bookmarkStart w:id="4" w:name="_Toc125712240"/>
      <w:r w:rsidRPr="003A574E">
        <w:rPr>
          <w:szCs w:val="22"/>
        </w:rPr>
        <w:t>Launched in 20</w:t>
      </w:r>
      <w:r>
        <w:rPr>
          <w:szCs w:val="22"/>
        </w:rPr>
        <w:t>23</w:t>
      </w:r>
      <w:r w:rsidRPr="003A574E">
        <w:rPr>
          <w:szCs w:val="22"/>
        </w:rPr>
        <w:t xml:space="preserve">, the </w:t>
      </w:r>
      <w:r>
        <w:rPr>
          <w:szCs w:val="22"/>
        </w:rPr>
        <w:t xml:space="preserve">constructsteel </w:t>
      </w:r>
      <w:r w:rsidRPr="003A574E">
        <w:rPr>
          <w:szCs w:val="22"/>
        </w:rPr>
        <w:t>Award</w:t>
      </w:r>
      <w:r>
        <w:rPr>
          <w:szCs w:val="22"/>
        </w:rPr>
        <w:t>s</w:t>
      </w:r>
      <w:r w:rsidRPr="003A574E">
        <w:rPr>
          <w:szCs w:val="22"/>
        </w:rPr>
        <w:t xml:space="preserve"> recognise </w:t>
      </w:r>
      <w:r>
        <w:rPr>
          <w:szCs w:val="22"/>
        </w:rPr>
        <w:t>steel construction stakeholders</w:t>
      </w:r>
      <w:r>
        <w:rPr>
          <w:rStyle w:val="FootnoteReference"/>
          <w:szCs w:val="22"/>
        </w:rPr>
        <w:footnoteReference w:id="1"/>
      </w:r>
      <w:r>
        <w:rPr>
          <w:szCs w:val="22"/>
        </w:rPr>
        <w:t xml:space="preserve"> </w:t>
      </w:r>
      <w:r w:rsidRPr="003A574E">
        <w:rPr>
          <w:szCs w:val="22"/>
        </w:rPr>
        <w:t xml:space="preserve">for their contribution </w:t>
      </w:r>
      <w:bookmarkStart w:id="5" w:name="_Hlk188521170"/>
      <w:r w:rsidR="00E0201D" w:rsidRPr="003A574E">
        <w:rPr>
          <w:szCs w:val="22"/>
        </w:rPr>
        <w:t xml:space="preserve">to the </w:t>
      </w:r>
      <w:r w:rsidR="00E0201D">
        <w:rPr>
          <w:szCs w:val="22"/>
        </w:rPr>
        <w:t xml:space="preserve">positioning of steel in the construction </w:t>
      </w:r>
      <w:r w:rsidR="00E0201D" w:rsidRPr="003A574E">
        <w:rPr>
          <w:szCs w:val="22"/>
        </w:rPr>
        <w:t xml:space="preserve">industry over a one-year period in a series of categories impacting the </w:t>
      </w:r>
      <w:r w:rsidR="00E0201D">
        <w:rPr>
          <w:szCs w:val="22"/>
        </w:rPr>
        <w:t>construction</w:t>
      </w:r>
      <w:r w:rsidR="00E0201D" w:rsidRPr="003A574E">
        <w:rPr>
          <w:szCs w:val="22"/>
        </w:rPr>
        <w:t xml:space="preserve"> industry</w:t>
      </w:r>
      <w:r w:rsidR="00E0201D">
        <w:rPr>
          <w:szCs w:val="22"/>
        </w:rPr>
        <w:t xml:space="preserve"> i.e. the 202</w:t>
      </w:r>
      <w:r w:rsidR="00751538">
        <w:rPr>
          <w:rFonts w:eastAsia="Malgun Gothic" w:hint="eastAsia"/>
          <w:szCs w:val="22"/>
          <w:lang w:eastAsia="ko-KR"/>
        </w:rPr>
        <w:t>6</w:t>
      </w:r>
      <w:r w:rsidR="00E0201D">
        <w:rPr>
          <w:szCs w:val="22"/>
        </w:rPr>
        <w:t xml:space="preserve"> </w:t>
      </w:r>
      <w:proofErr w:type="spellStart"/>
      <w:r w:rsidR="00E0201D">
        <w:rPr>
          <w:szCs w:val="22"/>
        </w:rPr>
        <w:t>constructsteel</w:t>
      </w:r>
      <w:proofErr w:type="spellEnd"/>
      <w:r w:rsidR="00E0201D">
        <w:rPr>
          <w:szCs w:val="22"/>
        </w:rPr>
        <w:t xml:space="preserve"> awards will recognise contributions made in 202</w:t>
      </w:r>
      <w:r w:rsidR="00751538">
        <w:rPr>
          <w:rFonts w:eastAsia="Malgun Gothic" w:hint="eastAsia"/>
          <w:szCs w:val="22"/>
          <w:lang w:eastAsia="ko-KR"/>
        </w:rPr>
        <w:t>5</w:t>
      </w:r>
      <w:r w:rsidR="00E0201D">
        <w:rPr>
          <w:szCs w:val="22"/>
        </w:rPr>
        <w:t>.</w:t>
      </w:r>
      <w:bookmarkEnd w:id="5"/>
      <w:r>
        <w:rPr>
          <w:szCs w:val="22"/>
        </w:rPr>
        <w:t xml:space="preserve"> </w:t>
      </w:r>
      <w:r w:rsidRPr="003A574E">
        <w:rPr>
          <w:szCs w:val="22"/>
        </w:rPr>
        <w:t xml:space="preserve">The </w:t>
      </w:r>
      <w:r>
        <w:rPr>
          <w:szCs w:val="22"/>
        </w:rPr>
        <w:t>awards</w:t>
      </w:r>
      <w:r w:rsidRPr="003A574E">
        <w:rPr>
          <w:szCs w:val="22"/>
        </w:rPr>
        <w:t xml:space="preserve"> </w:t>
      </w:r>
      <w:r>
        <w:rPr>
          <w:szCs w:val="22"/>
        </w:rPr>
        <w:t xml:space="preserve">will be handed out </w:t>
      </w:r>
      <w:r w:rsidRPr="003A574E">
        <w:rPr>
          <w:szCs w:val="22"/>
        </w:rPr>
        <w:t xml:space="preserve">each year at </w:t>
      </w:r>
      <w:proofErr w:type="spellStart"/>
      <w:r>
        <w:rPr>
          <w:szCs w:val="22"/>
        </w:rPr>
        <w:t>constructsteel’s</w:t>
      </w:r>
      <w:proofErr w:type="spellEnd"/>
      <w:r>
        <w:rPr>
          <w:szCs w:val="22"/>
        </w:rPr>
        <w:t xml:space="preserve"> annual conference</w:t>
      </w:r>
      <w:r w:rsidRPr="003A574E">
        <w:rPr>
          <w:szCs w:val="22"/>
        </w:rPr>
        <w:t>.</w:t>
      </w:r>
    </w:p>
    <w:p w14:paraId="5C6ED8BC" w14:textId="77777777" w:rsidR="00E0201D" w:rsidRDefault="00E0201D" w:rsidP="00E0201D">
      <w:pPr>
        <w:rPr>
          <w:rFonts w:eastAsia="Times New Roman" w:cs="Open Sans"/>
          <w:color w:val="1A171B"/>
          <w:szCs w:val="22"/>
        </w:rPr>
      </w:pPr>
      <w:bookmarkStart w:id="6" w:name="_Hlk188521205"/>
      <w:r w:rsidRPr="00A41149">
        <w:rPr>
          <w:rFonts w:eastAsia="Times New Roman" w:cs="Open Sans"/>
          <w:color w:val="1A171B"/>
          <w:szCs w:val="22"/>
        </w:rPr>
        <w:t xml:space="preserve">Nominations </w:t>
      </w:r>
      <w:r>
        <w:rPr>
          <w:rFonts w:eastAsia="Times New Roman" w:cs="Open Sans"/>
          <w:color w:val="1A171B"/>
          <w:szCs w:val="22"/>
        </w:rPr>
        <w:t>are to be received from:</w:t>
      </w:r>
    </w:p>
    <w:bookmarkEnd w:id="6"/>
    <w:p w14:paraId="237D8448" w14:textId="77777777" w:rsidR="00E0201D" w:rsidRDefault="00E0201D" w:rsidP="00E0201D">
      <w:pPr>
        <w:rPr>
          <w:rFonts w:eastAsia="Malgun Gothic" w:cs="Open Sans"/>
          <w:color w:val="1A171B"/>
          <w:szCs w:val="22"/>
          <w:lang w:eastAsia="ko-KR"/>
        </w:rPr>
      </w:pPr>
      <w:r>
        <w:rPr>
          <w:rFonts w:eastAsia="Times New Roman" w:cs="Open Sans"/>
          <w:color w:val="1A171B"/>
          <w:szCs w:val="22"/>
        </w:rPr>
        <w:t>1.</w:t>
      </w:r>
      <w:r w:rsidRPr="00A41149">
        <w:rPr>
          <w:rFonts w:eastAsia="Times New Roman" w:cs="Open Sans"/>
          <w:color w:val="1A171B"/>
          <w:szCs w:val="22"/>
        </w:rPr>
        <w:t xml:space="preserve"> </w:t>
      </w:r>
      <w:r>
        <w:rPr>
          <w:rFonts w:eastAsia="Times New Roman" w:cs="Open Sans"/>
          <w:color w:val="1A171B"/>
          <w:szCs w:val="22"/>
        </w:rPr>
        <w:t>N</w:t>
      </w:r>
      <w:r w:rsidRPr="00A41149">
        <w:rPr>
          <w:rFonts w:eastAsia="Times New Roman" w:cs="Open Sans"/>
          <w:color w:val="1A171B"/>
          <w:szCs w:val="22"/>
        </w:rPr>
        <w:t>ational/</w:t>
      </w:r>
      <w:r>
        <w:rPr>
          <w:rFonts w:eastAsia="Times New Roman" w:cs="Open Sans"/>
          <w:color w:val="1A171B"/>
          <w:szCs w:val="22"/>
        </w:rPr>
        <w:t>R</w:t>
      </w:r>
      <w:r w:rsidRPr="00A41149">
        <w:rPr>
          <w:rFonts w:eastAsia="Times New Roman" w:cs="Open Sans"/>
          <w:color w:val="1A171B"/>
          <w:szCs w:val="22"/>
        </w:rPr>
        <w:t>egional steel construction associations</w:t>
      </w:r>
      <w:r>
        <w:rPr>
          <w:rFonts w:eastAsia="Times New Roman" w:cs="Open Sans"/>
          <w:color w:val="1A171B"/>
          <w:szCs w:val="22"/>
        </w:rPr>
        <w:t>.</w:t>
      </w:r>
      <w:r>
        <w:rPr>
          <w:rFonts w:eastAsia="Malgun Gothic" w:cs="Open Sans" w:hint="eastAsia"/>
          <w:color w:val="1A171B"/>
          <w:szCs w:val="22"/>
          <w:lang w:eastAsia="ko-KR"/>
        </w:rPr>
        <w:t xml:space="preserve"> </w:t>
      </w:r>
    </w:p>
    <w:p w14:paraId="21488BC9" w14:textId="77777777" w:rsidR="00E0201D" w:rsidRDefault="00E0201D" w:rsidP="00E0201D">
      <w:pPr>
        <w:rPr>
          <w:rFonts w:eastAsia="Malgun Gothic" w:cs="Open Sans"/>
          <w:color w:val="1A171B"/>
          <w:szCs w:val="22"/>
          <w:lang w:eastAsia="ko-KR"/>
        </w:rPr>
      </w:pPr>
      <w:r>
        <w:rPr>
          <w:rFonts w:eastAsia="Malgun Gothic" w:cs="Open Sans"/>
          <w:color w:val="1A171B"/>
          <w:szCs w:val="22"/>
          <w:lang w:eastAsia="ko-KR"/>
        </w:rPr>
        <w:t xml:space="preserve">2. Construction </w:t>
      </w:r>
      <w:r>
        <w:rPr>
          <w:rFonts w:eastAsia="Malgun Gothic" w:cs="Open Sans" w:hint="eastAsia"/>
          <w:color w:val="1A171B"/>
          <w:szCs w:val="22"/>
          <w:lang w:eastAsia="ko-KR"/>
        </w:rPr>
        <w:t>stakeholders</w:t>
      </w:r>
      <w:r>
        <w:rPr>
          <w:rFonts w:eastAsia="Malgun Gothic" w:cs="Open Sans"/>
          <w:color w:val="1A171B"/>
          <w:szCs w:val="22"/>
          <w:lang w:eastAsia="ko-KR"/>
        </w:rPr>
        <w:t>.</w:t>
      </w:r>
    </w:p>
    <w:p w14:paraId="273C6C42" w14:textId="4AB16A9C" w:rsidR="00E0201D" w:rsidRPr="00E0201D" w:rsidRDefault="00E0201D" w:rsidP="00E0201D">
      <w:pPr>
        <w:rPr>
          <w:szCs w:val="22"/>
        </w:rPr>
      </w:pPr>
      <w:r>
        <w:rPr>
          <w:rFonts w:eastAsia="Malgun Gothic" w:cs="Open Sans"/>
          <w:color w:val="1A171B"/>
          <w:szCs w:val="22"/>
          <w:lang w:eastAsia="ko-KR"/>
        </w:rPr>
        <w:t>3. S</w:t>
      </w:r>
      <w:r>
        <w:rPr>
          <w:rFonts w:eastAsia="Malgun Gothic" w:cs="Open Sans" w:hint="eastAsia"/>
          <w:color w:val="1A171B"/>
          <w:szCs w:val="22"/>
          <w:lang w:eastAsia="ko-KR"/>
        </w:rPr>
        <w:t>teel produc</w:t>
      </w:r>
      <w:r>
        <w:rPr>
          <w:rFonts w:eastAsia="Malgun Gothic" w:cs="Open Sans"/>
          <w:color w:val="1A171B"/>
          <w:szCs w:val="22"/>
          <w:lang w:eastAsia="ko-KR"/>
        </w:rPr>
        <w:t xml:space="preserve">ing members i.e. Regular members of </w:t>
      </w:r>
      <w:proofErr w:type="spellStart"/>
      <w:r>
        <w:rPr>
          <w:rFonts w:eastAsia="Malgun Gothic" w:cs="Open Sans"/>
          <w:color w:val="1A171B"/>
          <w:szCs w:val="22"/>
          <w:lang w:eastAsia="ko-KR"/>
        </w:rPr>
        <w:t>constructsteel</w:t>
      </w:r>
      <w:proofErr w:type="spellEnd"/>
      <w:r w:rsidRPr="00A41149">
        <w:rPr>
          <w:rFonts w:eastAsia="Times New Roman" w:cs="Open Sans"/>
          <w:color w:val="1A171B"/>
          <w:szCs w:val="22"/>
        </w:rPr>
        <w:t>.</w:t>
      </w:r>
    </w:p>
    <w:p w14:paraId="51BA56F1" w14:textId="77777777" w:rsidR="00E0201D" w:rsidRPr="003A574E" w:rsidRDefault="00E0201D" w:rsidP="00E0201D">
      <w:pPr>
        <w:rPr>
          <w:szCs w:val="22"/>
        </w:rPr>
      </w:pPr>
      <w:bookmarkStart w:id="7" w:name="_Hlk188521226"/>
      <w:r w:rsidRPr="00A41149">
        <w:rPr>
          <w:rFonts w:eastAsia="Times New Roman" w:cs="Open Sans"/>
          <w:color w:val="1A171B"/>
          <w:szCs w:val="22"/>
        </w:rPr>
        <w:t>Entries</w:t>
      </w:r>
      <w:r w:rsidRPr="003A574E">
        <w:rPr>
          <w:rFonts w:eastAsia="Times New Roman" w:cs="Open Sans"/>
          <w:color w:val="1A171B"/>
          <w:szCs w:val="22"/>
        </w:rPr>
        <w:t xml:space="preserve"> are then judged by </w:t>
      </w:r>
      <w:r>
        <w:rPr>
          <w:rFonts w:eastAsia="Times New Roman" w:cs="Open Sans"/>
          <w:color w:val="1A171B"/>
          <w:szCs w:val="22"/>
        </w:rPr>
        <w:t xml:space="preserve">the </w:t>
      </w:r>
      <w:proofErr w:type="spellStart"/>
      <w:r>
        <w:rPr>
          <w:rFonts w:eastAsia="Times New Roman" w:cs="Open Sans"/>
          <w:color w:val="1A171B"/>
          <w:szCs w:val="22"/>
        </w:rPr>
        <w:t>constructsteel</w:t>
      </w:r>
      <w:proofErr w:type="spellEnd"/>
      <w:r>
        <w:rPr>
          <w:rFonts w:eastAsia="Times New Roman" w:cs="Open Sans"/>
          <w:color w:val="1A171B"/>
          <w:szCs w:val="22"/>
        </w:rPr>
        <w:t xml:space="preserve"> </w:t>
      </w:r>
      <w:hyperlink r:id="rId11" w:history="1">
        <w:r w:rsidRPr="0069267A">
          <w:rPr>
            <w:rStyle w:val="Hyperlink"/>
            <w:rFonts w:eastAsia="Times New Roman" w:cs="Open Sans"/>
            <w:szCs w:val="22"/>
          </w:rPr>
          <w:t>Global Advisory Committee (GAC)</w:t>
        </w:r>
      </w:hyperlink>
      <w:r>
        <w:rPr>
          <w:rFonts w:eastAsia="Times New Roman" w:cs="Open Sans"/>
          <w:color w:val="1A171B"/>
          <w:szCs w:val="22"/>
        </w:rPr>
        <w:t xml:space="preserve"> and subsequently by the </w:t>
      </w:r>
      <w:proofErr w:type="spellStart"/>
      <w:r>
        <w:rPr>
          <w:rFonts w:eastAsia="Times New Roman" w:cs="Open Sans"/>
          <w:color w:val="1A171B"/>
          <w:szCs w:val="22"/>
        </w:rPr>
        <w:t>constructsteel</w:t>
      </w:r>
      <w:proofErr w:type="spellEnd"/>
      <w:r>
        <w:rPr>
          <w:rFonts w:eastAsia="Times New Roman" w:cs="Open Sans"/>
          <w:color w:val="1A171B"/>
          <w:szCs w:val="22"/>
        </w:rPr>
        <w:t xml:space="preserve"> </w:t>
      </w:r>
      <w:hyperlink r:id="rId12" w:history="1">
        <w:r w:rsidRPr="00E21C55">
          <w:rPr>
            <w:rStyle w:val="Hyperlink"/>
            <w:rFonts w:eastAsia="Times New Roman" w:cs="Open Sans"/>
            <w:szCs w:val="22"/>
          </w:rPr>
          <w:t>Leadership Team</w:t>
        </w:r>
      </w:hyperlink>
      <w:r>
        <w:rPr>
          <w:rFonts w:eastAsia="Times New Roman" w:cs="Open Sans"/>
          <w:color w:val="1A171B"/>
          <w:szCs w:val="22"/>
        </w:rPr>
        <w:t xml:space="preserve"> </w:t>
      </w:r>
      <w:r w:rsidRPr="003A574E">
        <w:rPr>
          <w:rFonts w:eastAsia="Times New Roman" w:cs="Open Sans"/>
          <w:color w:val="1A171B"/>
          <w:szCs w:val="22"/>
        </w:rPr>
        <w:t>using agreed performance criteria. Some general rules apply:</w:t>
      </w:r>
      <w:bookmarkEnd w:id="7"/>
    </w:p>
    <w:p w14:paraId="74A62C9F" w14:textId="77777777" w:rsidR="00E0201D" w:rsidRPr="000709E2" w:rsidRDefault="00E0201D" w:rsidP="00E0201D">
      <w:pPr>
        <w:pStyle w:val="ListParagraph"/>
        <w:numPr>
          <w:ilvl w:val="0"/>
          <w:numId w:val="41"/>
        </w:numPr>
        <w:spacing w:before="120"/>
        <w:rPr>
          <w:lang w:val="en-US"/>
        </w:rPr>
      </w:pPr>
      <w:r>
        <w:rPr>
          <w:rFonts w:eastAsia="Malgun Gothic" w:hint="eastAsia"/>
          <w:lang w:val="en-US" w:eastAsia="ko-KR"/>
        </w:rPr>
        <w:t xml:space="preserve">Only one (1) entry </w:t>
      </w:r>
      <w:r>
        <w:rPr>
          <w:rFonts w:eastAsia="Malgun Gothic"/>
          <w:lang w:val="en-US" w:eastAsia="ko-KR"/>
        </w:rPr>
        <w:t>per category</w:t>
      </w:r>
      <w:r>
        <w:rPr>
          <w:rStyle w:val="FootnoteReference"/>
          <w:rFonts w:eastAsia="Malgun Gothic"/>
          <w:lang w:val="en-US" w:eastAsia="ko-KR"/>
        </w:rPr>
        <w:footnoteReference w:id="2"/>
      </w:r>
      <w:r>
        <w:rPr>
          <w:rFonts w:eastAsia="Malgun Gothic"/>
          <w:lang w:val="en-US" w:eastAsia="ko-KR"/>
        </w:rPr>
        <w:t xml:space="preserve"> is accepted from National/Regional steel construction associations, construction stakeholders and steel producers.</w:t>
      </w:r>
      <w:r>
        <w:rPr>
          <w:rFonts w:eastAsia="Malgun Gothic"/>
          <w:lang w:val="en-US" w:eastAsia="ko-KR"/>
        </w:rPr>
        <w:tab/>
      </w:r>
    </w:p>
    <w:p w14:paraId="260ABE22" w14:textId="77777777" w:rsidR="00E0201D" w:rsidRPr="003A574E" w:rsidRDefault="00E0201D" w:rsidP="00E0201D">
      <w:pPr>
        <w:pStyle w:val="ListParagraph"/>
        <w:numPr>
          <w:ilvl w:val="0"/>
          <w:numId w:val="41"/>
        </w:numPr>
        <w:spacing w:before="120"/>
        <w:rPr>
          <w:lang w:val="en-US"/>
        </w:rPr>
      </w:pPr>
      <w:r w:rsidRPr="001668B5">
        <w:rPr>
          <w:lang w:val="en-US"/>
        </w:rPr>
        <w:t xml:space="preserve">National and </w:t>
      </w:r>
      <w:r>
        <w:rPr>
          <w:lang w:val="en-US"/>
        </w:rPr>
        <w:t>R</w:t>
      </w:r>
      <w:r w:rsidRPr="001668B5">
        <w:rPr>
          <w:lang w:val="en-US"/>
        </w:rPr>
        <w:t xml:space="preserve">egional </w:t>
      </w:r>
      <w:r>
        <w:rPr>
          <w:lang w:val="en-GB"/>
        </w:rPr>
        <w:t xml:space="preserve">steel construction </w:t>
      </w:r>
      <w:r>
        <w:rPr>
          <w:lang w:val="en-US"/>
        </w:rPr>
        <w:t>a</w:t>
      </w:r>
      <w:r w:rsidRPr="001668B5">
        <w:rPr>
          <w:lang w:val="en-US"/>
        </w:rPr>
        <w:t xml:space="preserve">ssociations </w:t>
      </w:r>
      <w:r>
        <w:rPr>
          <w:lang w:val="en-GB"/>
        </w:rPr>
        <w:t xml:space="preserve">are not to enter on their own behalf but to request nominations from their members. </w:t>
      </w:r>
    </w:p>
    <w:p w14:paraId="052CE743" w14:textId="77777777" w:rsidR="00E0201D" w:rsidRPr="00CA0F63" w:rsidRDefault="00E0201D" w:rsidP="00E0201D">
      <w:pPr>
        <w:pStyle w:val="ListParagraph"/>
        <w:numPr>
          <w:ilvl w:val="0"/>
          <w:numId w:val="41"/>
        </w:numPr>
        <w:spacing w:before="120"/>
        <w:rPr>
          <w:lang w:val="en-US"/>
        </w:rPr>
      </w:pPr>
      <w:r w:rsidRPr="001668B5">
        <w:rPr>
          <w:lang w:val="en-US"/>
        </w:rPr>
        <w:t>By making an entry</w:t>
      </w:r>
      <w:r>
        <w:rPr>
          <w:lang w:val="en-US"/>
        </w:rPr>
        <w:t>,</w:t>
      </w:r>
      <w:r w:rsidRPr="001668B5">
        <w:rPr>
          <w:lang w:val="en-US"/>
        </w:rPr>
        <w:t xml:space="preserve"> </w:t>
      </w:r>
      <w:proofErr w:type="spellStart"/>
      <w:r>
        <w:rPr>
          <w:lang w:val="en-US"/>
        </w:rPr>
        <w:t>constructsteel</w:t>
      </w:r>
      <w:proofErr w:type="spellEnd"/>
      <w:r>
        <w:rPr>
          <w:lang w:val="en-US"/>
        </w:rPr>
        <w:t xml:space="preserve"> has the right </w:t>
      </w:r>
      <w:r w:rsidRPr="001668B5">
        <w:rPr>
          <w:lang w:val="en-US"/>
        </w:rPr>
        <w:t xml:space="preserve">to </w:t>
      </w:r>
      <w:r>
        <w:rPr>
          <w:lang w:val="en-GB"/>
        </w:rPr>
        <w:t xml:space="preserve">use the </w:t>
      </w:r>
      <w:r>
        <w:rPr>
          <w:lang w:val="en-US"/>
        </w:rPr>
        <w:t>nominations received</w:t>
      </w:r>
      <w:r w:rsidRPr="001668B5">
        <w:rPr>
          <w:lang w:val="en-US"/>
        </w:rPr>
        <w:t xml:space="preserve"> </w:t>
      </w:r>
      <w:r>
        <w:rPr>
          <w:lang w:val="en-US"/>
        </w:rPr>
        <w:t>for internal and external</w:t>
      </w:r>
      <w:r w:rsidRPr="001668B5">
        <w:rPr>
          <w:lang w:val="en-US"/>
        </w:rPr>
        <w:t xml:space="preserve"> communications</w:t>
      </w:r>
      <w:r>
        <w:rPr>
          <w:lang w:val="en-US"/>
        </w:rPr>
        <w:t>, including</w:t>
      </w:r>
      <w:r w:rsidRPr="001668B5">
        <w:rPr>
          <w:lang w:val="en-US"/>
        </w:rPr>
        <w:t xml:space="preserve"> promotion</w:t>
      </w:r>
      <w:r>
        <w:rPr>
          <w:lang w:val="en-US"/>
        </w:rPr>
        <w:t>al</w:t>
      </w:r>
      <w:r w:rsidRPr="001668B5">
        <w:rPr>
          <w:lang w:val="en-US"/>
        </w:rPr>
        <w:t xml:space="preserve"> activities.</w:t>
      </w:r>
    </w:p>
    <w:p w14:paraId="0A64F912" w14:textId="060AE8E2" w:rsidR="00E0201D" w:rsidRPr="00CA0F63" w:rsidRDefault="00E0201D" w:rsidP="00E0201D">
      <w:pPr>
        <w:pStyle w:val="ListParagraph"/>
        <w:rPr>
          <w:lang w:val="en-US"/>
        </w:rPr>
      </w:pPr>
      <w:r w:rsidRPr="001668B5">
        <w:rPr>
          <w:lang w:val="en-US"/>
        </w:rPr>
        <w:t xml:space="preserve">All </w:t>
      </w:r>
      <w:r>
        <w:rPr>
          <w:lang w:val="en-US"/>
        </w:rPr>
        <w:t>scoring</w:t>
      </w:r>
      <w:r w:rsidRPr="001668B5">
        <w:rPr>
          <w:lang w:val="en-US"/>
        </w:rPr>
        <w:t xml:space="preserve"> and comments are confidential and will not be made available. </w:t>
      </w:r>
      <w:r w:rsidRPr="00A41149">
        <w:t xml:space="preserve">The </w:t>
      </w:r>
      <w:r>
        <w:rPr>
          <w:lang w:val="en-US"/>
        </w:rPr>
        <w:t>j</w:t>
      </w:r>
      <w:proofErr w:type="spellStart"/>
      <w:r w:rsidRPr="00A41149">
        <w:t>udges</w:t>
      </w:r>
      <w:proofErr w:type="spellEnd"/>
      <w:r>
        <w:rPr>
          <w:lang w:val="en-US"/>
        </w:rPr>
        <w:t>’</w:t>
      </w:r>
      <w:r w:rsidRPr="00A41149">
        <w:t xml:space="preserve"> </w:t>
      </w:r>
      <w:proofErr w:type="spellStart"/>
      <w:r w:rsidRPr="00F3489C">
        <w:t>decisions</w:t>
      </w:r>
      <w:proofErr w:type="spellEnd"/>
      <w:r w:rsidRPr="00A41149">
        <w:t xml:space="preserve"> are final</w:t>
      </w:r>
      <w:r>
        <w:t>.</w:t>
      </w:r>
    </w:p>
    <w:p w14:paraId="06350A76" w14:textId="77777777" w:rsidR="00E0201D" w:rsidRPr="00CA0F63" w:rsidRDefault="00E0201D" w:rsidP="00CA0F63">
      <w:pPr>
        <w:rPr>
          <w:rFonts w:eastAsia="Malgun Gothic"/>
          <w:lang w:val="en-US" w:eastAsia="ko-KR"/>
        </w:rPr>
      </w:pPr>
    </w:p>
    <w:p w14:paraId="4A8767E0" w14:textId="0AB6265A" w:rsidR="008E17BE" w:rsidRPr="008C7E5D" w:rsidRDefault="008E17BE" w:rsidP="00CA0F63"/>
    <w:bookmarkEnd w:id="3"/>
    <w:p w14:paraId="10FD94C6" w14:textId="285EE2E8" w:rsidR="00F3489C" w:rsidRDefault="00F3489C" w:rsidP="00F3489C">
      <w:pPr>
        <w:pStyle w:val="Heading1"/>
        <w:rPr>
          <w:lang w:val="en-US"/>
        </w:rPr>
      </w:pPr>
      <w:r>
        <w:rPr>
          <w:lang w:val="en-US"/>
        </w:rPr>
        <w:lastRenderedPageBreak/>
        <w:t xml:space="preserve">Nominations for </w:t>
      </w:r>
      <w:r w:rsidR="00F7268D">
        <w:rPr>
          <w:lang w:val="en-US"/>
        </w:rPr>
        <w:t>E</w:t>
      </w:r>
      <w:r>
        <w:rPr>
          <w:lang w:val="en-US"/>
        </w:rPr>
        <w:t>xcellence in sustainability</w:t>
      </w:r>
      <w:bookmarkEnd w:id="4"/>
    </w:p>
    <w:p w14:paraId="6E86CE0C" w14:textId="77777777" w:rsidR="003246B8" w:rsidRDefault="003246B8" w:rsidP="00F3489C"/>
    <w:p w14:paraId="0A77E8C4" w14:textId="18C68CAA" w:rsidR="00F3489C" w:rsidRDefault="00F3489C" w:rsidP="00F3489C">
      <w:r w:rsidRPr="00967750">
        <w:t xml:space="preserve">The award </w:t>
      </w:r>
      <w:r>
        <w:t xml:space="preserve">for Excellence in sustainability </w:t>
      </w:r>
      <w:r w:rsidRPr="00967750">
        <w:t>focus</w:t>
      </w:r>
      <w:r>
        <w:t>es</w:t>
      </w:r>
      <w:r w:rsidRPr="00967750">
        <w:t xml:space="preserve"> on one specific </w:t>
      </w:r>
      <w:r w:rsidR="003246B8">
        <w:t xml:space="preserve">steel construction related sustainability solution and/or activity which has </w:t>
      </w:r>
      <w:r w:rsidRPr="00967750">
        <w:t xml:space="preserve">made a positive impact or </w:t>
      </w:r>
      <w:r>
        <w:t xml:space="preserve">has </w:t>
      </w:r>
      <w:r w:rsidRPr="00967750">
        <w:t>provided benefits in all three areas of sustainability</w:t>
      </w:r>
      <w:r>
        <w:t xml:space="preserve"> (</w:t>
      </w:r>
      <w:r w:rsidRPr="00967750">
        <w:t>economic, environmental, and social</w:t>
      </w:r>
      <w:r>
        <w:t xml:space="preserve">) and that has contributed to the improved </w:t>
      </w:r>
      <w:r w:rsidRPr="00967750">
        <w:t xml:space="preserve">sustainability performance of the </w:t>
      </w:r>
      <w:r>
        <w:t>company, the community in which it operates, or the construction industry</w:t>
      </w:r>
      <w:r w:rsidRPr="00967750">
        <w:t xml:space="preserve"> </w:t>
      </w:r>
      <w:r w:rsidR="00546978">
        <w:t>at large during 202</w:t>
      </w:r>
      <w:r w:rsidR="00751538">
        <w:rPr>
          <w:rFonts w:eastAsia="Malgun Gothic" w:hint="eastAsia"/>
          <w:lang w:eastAsia="ko-KR"/>
        </w:rPr>
        <w:t>5</w:t>
      </w:r>
      <w:r w:rsidR="00546978">
        <w:t>.</w:t>
      </w:r>
    </w:p>
    <w:p w14:paraId="3529670B" w14:textId="6461EB19" w:rsidR="00F3489C" w:rsidRPr="008C7E5D" w:rsidRDefault="00F3489C" w:rsidP="003246B8">
      <w:pPr>
        <w:rPr>
          <w:lang w:val="en-US"/>
        </w:rPr>
      </w:pPr>
      <w:r w:rsidRPr="003B52F0">
        <w:t>Examples and outcomes of such an initiative could include</w:t>
      </w:r>
      <w:r w:rsidRPr="00967750">
        <w:t>:</w:t>
      </w:r>
    </w:p>
    <w:p w14:paraId="1062E18C" w14:textId="5D97C141" w:rsidR="00F3489C" w:rsidRPr="00DB4B08" w:rsidRDefault="00F3489C" w:rsidP="00F3489C">
      <w:pPr>
        <w:pStyle w:val="ListParagraph"/>
        <w:numPr>
          <w:ilvl w:val="0"/>
          <w:numId w:val="42"/>
        </w:numPr>
        <w:spacing w:before="120"/>
        <w:rPr>
          <w:lang w:val="en-US"/>
        </w:rPr>
      </w:pPr>
      <w:r w:rsidRPr="00DB4B08">
        <w:rPr>
          <w:lang w:val="en-US"/>
        </w:rPr>
        <w:t xml:space="preserve">Addressing a critical issue affecting the sustainability of </w:t>
      </w:r>
      <w:r w:rsidR="00F7268D">
        <w:rPr>
          <w:lang w:val="en-US"/>
        </w:rPr>
        <w:t xml:space="preserve">the </w:t>
      </w:r>
      <w:r>
        <w:rPr>
          <w:lang w:val="en-US"/>
        </w:rPr>
        <w:t>construction industry</w:t>
      </w:r>
      <w:r w:rsidRPr="00DB4B08">
        <w:rPr>
          <w:lang w:val="en-US"/>
        </w:rPr>
        <w:t xml:space="preserve"> (e.g. low-carbon transition, </w:t>
      </w:r>
      <w:r>
        <w:rPr>
          <w:lang w:val="en-US"/>
        </w:rPr>
        <w:t xml:space="preserve">reuse, </w:t>
      </w:r>
      <w:r w:rsidRPr="00DB4B08">
        <w:rPr>
          <w:lang w:val="en-US"/>
        </w:rPr>
        <w:t xml:space="preserve">supply chain management, recycling, </w:t>
      </w:r>
      <w:r>
        <w:rPr>
          <w:lang w:val="en-US"/>
        </w:rPr>
        <w:t>energy efficiency</w:t>
      </w:r>
      <w:r w:rsidRPr="00DB4B08">
        <w:rPr>
          <w:lang w:val="en-US"/>
        </w:rPr>
        <w:t>,</w:t>
      </w:r>
      <w:r>
        <w:rPr>
          <w:lang w:val="en-US"/>
        </w:rPr>
        <w:t xml:space="preserve"> improved productivity</w:t>
      </w:r>
      <w:r w:rsidRPr="00DB4B08">
        <w:rPr>
          <w:lang w:val="en-US"/>
        </w:rPr>
        <w:t xml:space="preserve"> etc.)</w:t>
      </w:r>
      <w:r w:rsidR="007E62F2">
        <w:rPr>
          <w:lang w:val="en-US"/>
        </w:rPr>
        <w:t>.</w:t>
      </w:r>
    </w:p>
    <w:p w14:paraId="3C737573" w14:textId="792C93B0" w:rsidR="00F3489C" w:rsidRPr="00DB4B08" w:rsidRDefault="00F3489C" w:rsidP="00F3489C">
      <w:pPr>
        <w:pStyle w:val="ListParagraph"/>
        <w:numPr>
          <w:ilvl w:val="0"/>
          <w:numId w:val="42"/>
        </w:numPr>
        <w:spacing w:before="120"/>
        <w:rPr>
          <w:lang w:val="en-US"/>
        </w:rPr>
      </w:pPr>
      <w:r w:rsidRPr="00DB4B08">
        <w:rPr>
          <w:lang w:val="en-US"/>
        </w:rPr>
        <w:t>Community initiative</w:t>
      </w:r>
      <w:r w:rsidR="007E62F2">
        <w:rPr>
          <w:lang w:val="en-US"/>
        </w:rPr>
        <w:t>s</w:t>
      </w:r>
      <w:r w:rsidRPr="00DB4B08">
        <w:rPr>
          <w:lang w:val="en-US"/>
        </w:rPr>
        <w:t xml:space="preserve"> that provide environmental benefits</w:t>
      </w:r>
      <w:r w:rsidR="007E62F2">
        <w:rPr>
          <w:lang w:val="en-US"/>
        </w:rPr>
        <w:t xml:space="preserve"> and/or</w:t>
      </w:r>
      <w:r w:rsidRPr="00DB4B08">
        <w:rPr>
          <w:lang w:val="en-US"/>
        </w:rPr>
        <w:t xml:space="preserve"> educational opportunities, </w:t>
      </w:r>
      <w:r w:rsidR="008E17BE" w:rsidRPr="00DB4B08">
        <w:rPr>
          <w:lang w:val="en-US"/>
        </w:rPr>
        <w:t>promote</w:t>
      </w:r>
      <w:r w:rsidRPr="00DB4B08">
        <w:rPr>
          <w:lang w:val="en-US"/>
        </w:rPr>
        <w:t xml:space="preserve"> economic growth, and/or improves stakeholder relationships with the </w:t>
      </w:r>
      <w:r w:rsidR="00537966" w:rsidRPr="00DB4B08">
        <w:rPr>
          <w:lang w:val="en-US"/>
        </w:rPr>
        <w:t>company.</w:t>
      </w:r>
    </w:p>
    <w:p w14:paraId="346DA275" w14:textId="77777777" w:rsidR="00F3489C" w:rsidRPr="00DB4B08" w:rsidRDefault="00F3489C" w:rsidP="00F3489C">
      <w:pPr>
        <w:pStyle w:val="ListParagraph"/>
        <w:numPr>
          <w:ilvl w:val="0"/>
          <w:numId w:val="42"/>
        </w:numPr>
        <w:spacing w:before="120"/>
        <w:rPr>
          <w:lang w:val="en-US"/>
        </w:rPr>
      </w:pPr>
      <w:r w:rsidRPr="00DB4B08">
        <w:rPr>
          <w:lang w:val="en-US"/>
        </w:rPr>
        <w:t>Influencing or changing regulations or standards that affect the sustainability of the</w:t>
      </w:r>
      <w:r>
        <w:rPr>
          <w:lang w:val="en-US"/>
        </w:rPr>
        <w:t xml:space="preserve"> construction</w:t>
      </w:r>
      <w:r w:rsidRPr="00DB4B08">
        <w:rPr>
          <w:lang w:val="en-US"/>
        </w:rPr>
        <w:t xml:space="preserve"> industry</w:t>
      </w:r>
      <w:r>
        <w:rPr>
          <w:lang w:val="en-US"/>
        </w:rPr>
        <w:t>.</w:t>
      </w:r>
    </w:p>
    <w:p w14:paraId="6CFE28A2" w14:textId="77777777" w:rsidR="00F3489C" w:rsidRPr="00DB4B08" w:rsidRDefault="00F3489C" w:rsidP="00F3489C">
      <w:pPr>
        <w:pStyle w:val="ListParagraph"/>
        <w:numPr>
          <w:ilvl w:val="0"/>
          <w:numId w:val="42"/>
        </w:numPr>
        <w:spacing w:before="120"/>
        <w:rPr>
          <w:lang w:val="en-US"/>
        </w:rPr>
      </w:pPr>
      <w:r w:rsidRPr="00DB4B08">
        <w:rPr>
          <w:lang w:val="en-US"/>
        </w:rPr>
        <w:t xml:space="preserve">Improved sustainability brand reputation of the steel </w:t>
      </w:r>
      <w:r>
        <w:rPr>
          <w:lang w:val="en-US"/>
        </w:rPr>
        <w:t xml:space="preserve">construction </w:t>
      </w:r>
      <w:r w:rsidRPr="00DB4B08">
        <w:rPr>
          <w:lang w:val="en-US"/>
        </w:rPr>
        <w:t>industry and/or steel products to increase trust and openness of our stakeholders to facilitate growth</w:t>
      </w:r>
      <w:r>
        <w:rPr>
          <w:lang w:val="en-US"/>
        </w:rPr>
        <w:t>.</w:t>
      </w:r>
    </w:p>
    <w:p w14:paraId="6D69CFA7" w14:textId="77777777" w:rsidR="00F3489C" w:rsidRPr="00F3489C" w:rsidRDefault="00F3489C" w:rsidP="00F3489C">
      <w:pPr>
        <w:pStyle w:val="ListParagraph"/>
        <w:numPr>
          <w:ilvl w:val="0"/>
          <w:numId w:val="42"/>
        </w:numPr>
        <w:spacing w:before="120"/>
        <w:rPr>
          <w:lang w:val="en-US"/>
        </w:rPr>
      </w:pPr>
      <w:r w:rsidRPr="00F3489C">
        <w:rPr>
          <w:lang w:val="en-US"/>
        </w:rPr>
        <w:t>Improved industry perception amongst stakeholders.</w:t>
      </w:r>
    </w:p>
    <w:p w14:paraId="0F501CCD" w14:textId="77777777" w:rsidR="00F3489C" w:rsidRPr="00F3489C" w:rsidRDefault="00F3489C" w:rsidP="00F3489C">
      <w:pPr>
        <w:pStyle w:val="ListParagraph"/>
        <w:numPr>
          <w:ilvl w:val="0"/>
          <w:numId w:val="42"/>
        </w:numPr>
        <w:spacing w:before="120"/>
        <w:rPr>
          <w:lang w:val="en-US"/>
        </w:rPr>
      </w:pPr>
      <w:r w:rsidRPr="00F3489C">
        <w:rPr>
          <w:lang w:val="en-US"/>
        </w:rPr>
        <w:t>Improved stakeholder engagement or communications.</w:t>
      </w:r>
    </w:p>
    <w:p w14:paraId="0F6DA3F1" w14:textId="77777777" w:rsidR="00F3489C" w:rsidRPr="000E2043" w:rsidRDefault="00F3489C" w:rsidP="00F3489C">
      <w:pPr>
        <w:pStyle w:val="Subtitle"/>
        <w:rPr>
          <w:lang w:val="en-US"/>
        </w:rPr>
      </w:pPr>
      <w:bookmarkStart w:id="8" w:name="_Toc125712241"/>
      <w:r w:rsidRPr="000E2043">
        <w:rPr>
          <w:lang w:val="en-US"/>
        </w:rPr>
        <w:t xml:space="preserve">Judging </w:t>
      </w:r>
      <w:r>
        <w:rPr>
          <w:lang w:val="en-US"/>
        </w:rPr>
        <w:t xml:space="preserve">panel and </w:t>
      </w:r>
      <w:r w:rsidRPr="000E2043">
        <w:rPr>
          <w:lang w:val="en-US"/>
        </w:rPr>
        <w:t>criteria</w:t>
      </w:r>
      <w:bookmarkEnd w:id="8"/>
    </w:p>
    <w:p w14:paraId="7C370241" w14:textId="09EAD5D0" w:rsidR="00F3489C" w:rsidRPr="00CA0F63" w:rsidRDefault="00F3489C" w:rsidP="0023047B">
      <w:pPr>
        <w:pStyle w:val="ListParagraph"/>
        <w:numPr>
          <w:ilvl w:val="0"/>
          <w:numId w:val="44"/>
        </w:numPr>
        <w:rPr>
          <w:lang w:val="en-US"/>
        </w:rPr>
      </w:pPr>
      <w:r w:rsidRPr="00CA0F63">
        <w:rPr>
          <w:lang w:val="en-US"/>
        </w:rPr>
        <w:t xml:space="preserve">There will be a judging panel consisting of internal and external judges. </w:t>
      </w:r>
      <w:r w:rsidR="00B54E00" w:rsidRPr="00CA0F63">
        <w:rPr>
          <w:lang w:val="en-US"/>
        </w:rPr>
        <w:t>The e</w:t>
      </w:r>
      <w:r w:rsidRPr="00CA0F63">
        <w:rPr>
          <w:lang w:val="en-US"/>
        </w:rPr>
        <w:t xml:space="preserve">xternal judges are the </w:t>
      </w:r>
      <w:proofErr w:type="spellStart"/>
      <w:r w:rsidRPr="00CA0F63">
        <w:rPr>
          <w:lang w:val="en-US"/>
        </w:rPr>
        <w:t>constructsteel</w:t>
      </w:r>
      <w:proofErr w:type="spellEnd"/>
      <w:r w:rsidRPr="00CA0F63">
        <w:rPr>
          <w:lang w:val="en-US"/>
        </w:rPr>
        <w:t xml:space="preserve"> </w:t>
      </w:r>
      <w:hyperlink r:id="rId13" w:history="1">
        <w:r w:rsidRPr="00CA0F63">
          <w:rPr>
            <w:rStyle w:val="Hyperlink"/>
            <w:lang w:val="en-US"/>
          </w:rPr>
          <w:t>Global Advisory Committee</w:t>
        </w:r>
      </w:hyperlink>
      <w:r w:rsidRPr="00CA0F63">
        <w:rPr>
          <w:lang w:val="en-US"/>
        </w:rPr>
        <w:t xml:space="preserve"> (GAC) and</w:t>
      </w:r>
      <w:r w:rsidR="00B54E00" w:rsidRPr="00CA0F63">
        <w:rPr>
          <w:lang w:val="en-US"/>
        </w:rPr>
        <w:t xml:space="preserve"> they</w:t>
      </w:r>
      <w:r w:rsidRPr="00CA0F63">
        <w:rPr>
          <w:lang w:val="en-US"/>
        </w:rPr>
        <w:t xml:space="preserve"> will do the first round of review </w:t>
      </w:r>
      <w:r w:rsidR="00B54E00" w:rsidRPr="00CA0F63">
        <w:rPr>
          <w:lang w:val="en-US"/>
        </w:rPr>
        <w:t>or</w:t>
      </w:r>
      <w:r w:rsidRPr="00CA0F63">
        <w:rPr>
          <w:lang w:val="en-US"/>
        </w:rPr>
        <w:t xml:space="preserve"> pre-selection. Pre-selected nominations will then be sent to the </w:t>
      </w:r>
      <w:proofErr w:type="spellStart"/>
      <w:r w:rsidRPr="00CA0F63">
        <w:rPr>
          <w:lang w:val="en-US"/>
        </w:rPr>
        <w:t>constructsteel</w:t>
      </w:r>
      <w:proofErr w:type="spellEnd"/>
      <w:r w:rsidRPr="00CA0F63">
        <w:rPr>
          <w:lang w:val="en-US"/>
        </w:rPr>
        <w:t xml:space="preserve"> Leadership Team for the second round of review. Final scores reflect scores of both </w:t>
      </w:r>
      <w:r w:rsidR="00B54E00" w:rsidRPr="00CA0F63">
        <w:rPr>
          <w:lang w:val="en-US"/>
        </w:rPr>
        <w:t xml:space="preserve">external </w:t>
      </w:r>
      <w:r w:rsidRPr="00CA0F63">
        <w:rPr>
          <w:lang w:val="en-US"/>
        </w:rPr>
        <w:t xml:space="preserve">and </w:t>
      </w:r>
      <w:r w:rsidR="00B54E00" w:rsidRPr="00CA0F63">
        <w:rPr>
          <w:lang w:val="en-US"/>
        </w:rPr>
        <w:t xml:space="preserve">internal </w:t>
      </w:r>
      <w:r w:rsidRPr="00CA0F63">
        <w:rPr>
          <w:lang w:val="en-US"/>
        </w:rPr>
        <w:t>judges.</w:t>
      </w:r>
    </w:p>
    <w:p w14:paraId="1300AE02" w14:textId="77777777" w:rsidR="0023047B" w:rsidRPr="00CA0F63" w:rsidRDefault="0023047B" w:rsidP="00CA0F63">
      <w:pPr>
        <w:pStyle w:val="ListParagraph"/>
        <w:numPr>
          <w:ilvl w:val="0"/>
          <w:numId w:val="0"/>
        </w:numPr>
        <w:ind w:left="720"/>
        <w:rPr>
          <w:lang w:val="en-US"/>
        </w:rPr>
      </w:pPr>
    </w:p>
    <w:p w14:paraId="1A11FFDD" w14:textId="2C91A57A" w:rsidR="0023047B" w:rsidRPr="00CA0F63" w:rsidRDefault="0023047B" w:rsidP="0023047B">
      <w:pPr>
        <w:pStyle w:val="ListParagraph"/>
        <w:numPr>
          <w:ilvl w:val="0"/>
          <w:numId w:val="44"/>
        </w:numPr>
        <w:spacing w:before="120"/>
        <w:rPr>
          <w:lang w:val="en-GB"/>
        </w:rPr>
      </w:pPr>
      <w:r w:rsidRPr="00FC35DF">
        <w:rPr>
          <w:lang w:val="en-GB"/>
        </w:rPr>
        <w:t>Projects that prioritize material efficiency through reduction, reuse, recyclability, and innovative manufacturing processes will be given greater weight by the Global Award Committee (GAC).</w:t>
      </w:r>
    </w:p>
    <w:p w14:paraId="6BF87D2E" w14:textId="77777777" w:rsidR="0023047B" w:rsidRPr="00CA0F63" w:rsidRDefault="0023047B" w:rsidP="00CA0F63">
      <w:pPr>
        <w:pStyle w:val="ListParagraph"/>
        <w:numPr>
          <w:ilvl w:val="0"/>
          <w:numId w:val="0"/>
        </w:numPr>
        <w:ind w:left="814"/>
        <w:rPr>
          <w:lang w:val="en-GB"/>
        </w:rPr>
      </w:pPr>
    </w:p>
    <w:p w14:paraId="2FAF177D" w14:textId="198CF9A2" w:rsidR="0023047B" w:rsidRPr="00CA0F63" w:rsidRDefault="008C4A28" w:rsidP="0023047B">
      <w:pPr>
        <w:pStyle w:val="ListParagraph"/>
        <w:numPr>
          <w:ilvl w:val="0"/>
          <w:numId w:val="44"/>
        </w:numPr>
        <w:spacing w:before="120"/>
        <w:rPr>
          <w:lang w:val="en-GB"/>
        </w:rPr>
      </w:pPr>
      <w:r w:rsidRPr="008C4A28">
        <w:rPr>
          <w:lang w:val="en-GB"/>
        </w:rPr>
        <w:t>The judges will evaluate each criterion based on the supporting evidence provided, with scores assigned according to predetermined weightings outlined in the judging criteria.</w:t>
      </w:r>
    </w:p>
    <w:p w14:paraId="4C12DD9A" w14:textId="3EA3A4A1" w:rsidR="001106B8" w:rsidRPr="001106B8" w:rsidRDefault="001106B8" w:rsidP="00CA0F63">
      <w:pPr>
        <w:rPr>
          <w:rFonts w:eastAsia="Times New Roman"/>
          <w:lang w:val="en-US" w:eastAsia="en-GB"/>
        </w:rPr>
      </w:pPr>
      <w:bookmarkStart w:id="9" w:name="_Hlk41984447"/>
    </w:p>
    <w:tbl>
      <w:tblPr>
        <w:tblStyle w:val="worldsteelTable1"/>
        <w:tblW w:w="0" w:type="auto"/>
        <w:tblLook w:val="04A0" w:firstRow="1" w:lastRow="0" w:firstColumn="1" w:lastColumn="0" w:noHBand="0" w:noVBand="1"/>
      </w:tblPr>
      <w:tblGrid>
        <w:gridCol w:w="5030"/>
        <w:gridCol w:w="5030"/>
      </w:tblGrid>
      <w:tr w:rsidR="001106B8" w:rsidRPr="008A790E" w14:paraId="57952C3C" w14:textId="77777777" w:rsidTr="006333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0" w:type="dxa"/>
            <w:gridSpan w:val="2"/>
          </w:tcPr>
          <w:p w14:paraId="0ACC3836" w14:textId="77777777" w:rsidR="001106B8" w:rsidRPr="008A790E" w:rsidRDefault="001106B8" w:rsidP="00633336">
            <w:pPr>
              <w:rPr>
                <w:b w:val="0"/>
                <w:bCs/>
              </w:rPr>
            </w:pPr>
            <w:r w:rsidRPr="008A790E">
              <w:rPr>
                <w:bCs/>
                <w:color w:val="FFFFFF" w:themeColor="background1"/>
              </w:rPr>
              <w:lastRenderedPageBreak/>
              <w:t>Judging criteria</w:t>
            </w:r>
          </w:p>
        </w:tc>
      </w:tr>
      <w:tr w:rsidR="001106B8" w:rsidRPr="00B50E4B" w14:paraId="79DB404E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  <w:vAlign w:val="center"/>
          </w:tcPr>
          <w:p w14:paraId="10CED19E" w14:textId="77777777" w:rsidR="001106B8" w:rsidRDefault="001106B8" w:rsidP="00633336">
            <w:pPr>
              <w:rPr>
                <w:rFonts w:cs="Open Sans"/>
                <w:szCs w:val="22"/>
                <w:lang w:eastAsia="fr-FR"/>
              </w:rPr>
            </w:pPr>
            <w:r>
              <w:rPr>
                <w:rFonts w:cs="Open Sans"/>
                <w:b/>
                <w:szCs w:val="22"/>
                <w:lang w:eastAsia="fr-FR"/>
              </w:rPr>
              <w:t>Decarbonisation</w:t>
            </w:r>
            <w:r w:rsidRPr="00B50E4B">
              <w:rPr>
                <w:rFonts w:cs="Open Sans"/>
                <w:szCs w:val="22"/>
                <w:lang w:eastAsia="fr-FR"/>
              </w:rPr>
              <w:t xml:space="preserve">. </w:t>
            </w:r>
          </w:p>
          <w:p w14:paraId="694C4960" w14:textId="77777777" w:rsidR="001106B8" w:rsidRPr="00B50E4B" w:rsidRDefault="001106B8" w:rsidP="00633336">
            <w:pPr>
              <w:rPr>
                <w:rFonts w:cs="Open Sans"/>
                <w:i/>
                <w:iCs/>
                <w:szCs w:val="22"/>
              </w:rPr>
            </w:pPr>
            <w:r w:rsidRPr="00B50E4B">
              <w:rPr>
                <w:rFonts w:cs="Open Sans"/>
                <w:bCs/>
                <w:i/>
                <w:iCs/>
                <w:szCs w:val="22"/>
                <w:lang w:eastAsia="fr-FR"/>
              </w:rPr>
              <w:t>(This criterion accounts for 60% of the final score)</w:t>
            </w:r>
          </w:p>
        </w:tc>
        <w:tc>
          <w:tcPr>
            <w:tcW w:w="5030" w:type="dxa"/>
          </w:tcPr>
          <w:p w14:paraId="2EA7E3CF" w14:textId="77777777" w:rsidR="001106B8" w:rsidRPr="00B50E4B" w:rsidRDefault="001106B8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B50E4B">
              <w:rPr>
                <w:rFonts w:cs="Open Sans"/>
                <w:i/>
                <w:iCs/>
                <w:szCs w:val="22"/>
                <w:lang w:eastAsia="fr-FR"/>
              </w:rPr>
              <w:t xml:space="preserve">Describe </w:t>
            </w:r>
            <w:r>
              <w:rPr>
                <w:rFonts w:cs="Open Sans"/>
                <w:i/>
                <w:iCs/>
                <w:szCs w:val="22"/>
                <w:lang w:eastAsia="fr-FR"/>
              </w:rPr>
              <w:t>measures taken to reduce operational and or embodied carbon of the initiative</w:t>
            </w:r>
            <w:r>
              <w:rPr>
                <w:rFonts w:cs="Open Sans"/>
                <w:b/>
                <w:i/>
                <w:iCs/>
                <w:szCs w:val="22"/>
                <w:lang w:eastAsia="fr-FR"/>
              </w:rPr>
              <w:t xml:space="preserve"> </w:t>
            </w:r>
            <w:r w:rsidRPr="00B50E4B">
              <w:rPr>
                <w:rFonts w:cs="Open Sans"/>
                <w:bCs/>
                <w:i/>
                <w:iCs/>
                <w:szCs w:val="22"/>
                <w:lang w:eastAsia="fr-FR"/>
              </w:rPr>
              <w:t>(e.g. tonnes of CO</w:t>
            </w:r>
            <w:r w:rsidRPr="00B50E4B">
              <w:rPr>
                <w:rFonts w:cs="Open Sans"/>
                <w:bCs/>
                <w:i/>
                <w:iCs/>
                <w:szCs w:val="22"/>
                <w:vertAlign w:val="subscript"/>
                <w:lang w:eastAsia="fr-FR"/>
              </w:rPr>
              <w:t>2</w:t>
            </w:r>
            <w:r w:rsidRPr="00B50E4B">
              <w:rPr>
                <w:rFonts w:cs="Open Sans"/>
                <w:bCs/>
                <w:i/>
                <w:iCs/>
                <w:szCs w:val="22"/>
                <w:lang w:eastAsia="fr-FR"/>
              </w:rPr>
              <w:t xml:space="preserve"> emissions avoided</w:t>
            </w:r>
            <w:r>
              <w:rPr>
                <w:rFonts w:cs="Open Sans"/>
                <w:bCs/>
                <w:i/>
                <w:iCs/>
                <w:szCs w:val="22"/>
                <w:lang w:eastAsia="fr-FR"/>
              </w:rPr>
              <w:t>/reduced)</w:t>
            </w:r>
          </w:p>
        </w:tc>
      </w:tr>
      <w:tr w:rsidR="001106B8" w:rsidRPr="00B50E4B" w14:paraId="101279BA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  <w:vAlign w:val="center"/>
          </w:tcPr>
          <w:p w14:paraId="6B3EF4CF" w14:textId="77777777" w:rsidR="001106B8" w:rsidRPr="00B50E4B" w:rsidRDefault="001106B8" w:rsidP="00633336">
            <w:pPr>
              <w:rPr>
                <w:lang w:eastAsia="fr-FR"/>
              </w:rPr>
            </w:pPr>
            <w:r w:rsidRPr="00B50E4B">
              <w:rPr>
                <w:b/>
                <w:lang w:eastAsia="fr-FR"/>
              </w:rPr>
              <w:t xml:space="preserve">Communication </w:t>
            </w:r>
            <w:r>
              <w:rPr>
                <w:b/>
                <w:lang w:eastAsia="fr-FR"/>
              </w:rPr>
              <w:t>and</w:t>
            </w:r>
            <w:r w:rsidRPr="00B50E4B">
              <w:rPr>
                <w:b/>
                <w:lang w:eastAsia="fr-FR"/>
              </w:rPr>
              <w:t xml:space="preserve"> </w:t>
            </w:r>
            <w:r>
              <w:rPr>
                <w:b/>
                <w:lang w:eastAsia="fr-FR"/>
              </w:rPr>
              <w:t>o</w:t>
            </w:r>
            <w:r w:rsidRPr="00B50E4B">
              <w:rPr>
                <w:b/>
                <w:lang w:eastAsia="fr-FR"/>
              </w:rPr>
              <w:t>utreach</w:t>
            </w:r>
            <w:r>
              <w:rPr>
                <w:b/>
                <w:lang w:eastAsia="fr-FR"/>
              </w:rPr>
              <w:t xml:space="preserve"> </w:t>
            </w:r>
            <w:r w:rsidRPr="00B50E4B">
              <w:rPr>
                <w:lang w:eastAsia="fr-FR"/>
              </w:rPr>
              <w:t>both within the company and externally</w:t>
            </w:r>
          </w:p>
          <w:p w14:paraId="6942886E" w14:textId="77777777" w:rsidR="001106B8" w:rsidRPr="00B50E4B" w:rsidRDefault="001106B8" w:rsidP="00633336">
            <w:pPr>
              <w:rPr>
                <w:i/>
                <w:iCs/>
              </w:rPr>
            </w:pPr>
            <w:r w:rsidRPr="00B50E4B">
              <w:rPr>
                <w:rFonts w:cs="Open Sans"/>
                <w:bCs/>
                <w:i/>
                <w:iCs/>
                <w:szCs w:val="22"/>
                <w:lang w:eastAsia="fr-FR"/>
              </w:rPr>
              <w:t>(This criterion accounts for 1</w:t>
            </w:r>
            <w:r>
              <w:rPr>
                <w:rFonts w:cs="Open Sans"/>
                <w:bCs/>
                <w:i/>
                <w:iCs/>
                <w:szCs w:val="22"/>
                <w:lang w:eastAsia="fr-FR"/>
              </w:rPr>
              <w:t>0</w:t>
            </w:r>
            <w:r w:rsidRPr="00B50E4B">
              <w:rPr>
                <w:rFonts w:cs="Open Sans"/>
                <w:bCs/>
                <w:i/>
                <w:iCs/>
                <w:szCs w:val="22"/>
                <w:lang w:eastAsia="fr-FR"/>
              </w:rPr>
              <w:t>% of the total score)</w:t>
            </w:r>
          </w:p>
        </w:tc>
        <w:tc>
          <w:tcPr>
            <w:tcW w:w="5030" w:type="dxa"/>
          </w:tcPr>
          <w:p w14:paraId="3878DF12" w14:textId="77777777" w:rsidR="001106B8" w:rsidRPr="00B50E4B" w:rsidRDefault="001106B8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B50E4B">
              <w:rPr>
                <w:rFonts w:cs="Open Sans"/>
                <w:i/>
                <w:iCs/>
                <w:szCs w:val="22"/>
                <w:lang w:eastAsia="fr-FR"/>
              </w:rPr>
              <w:t>Describe how the initiative is communicated to stakeholders and/or the level of</w:t>
            </w:r>
            <w:r>
              <w:rPr>
                <w:rFonts w:cs="Open Sans"/>
                <w:i/>
                <w:iCs/>
                <w:szCs w:val="22"/>
                <w:lang w:eastAsia="fr-FR"/>
              </w:rPr>
              <w:t xml:space="preserve"> </w:t>
            </w:r>
            <w:r w:rsidRPr="00B50E4B">
              <w:rPr>
                <w:rFonts w:cs="Open Sans"/>
                <w:i/>
                <w:iCs/>
                <w:szCs w:val="22"/>
                <w:lang w:eastAsia="fr-FR"/>
              </w:rPr>
              <w:t>community/stakeholder outreach related to the initiative.</w:t>
            </w:r>
          </w:p>
        </w:tc>
      </w:tr>
      <w:tr w:rsidR="001106B8" w:rsidRPr="00AB7742" w14:paraId="7038423F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  <w:vAlign w:val="center"/>
          </w:tcPr>
          <w:p w14:paraId="2FD49349" w14:textId="77777777" w:rsidR="001106B8" w:rsidRPr="007B43AF" w:rsidRDefault="001106B8" w:rsidP="00633336">
            <w:pPr>
              <w:rPr>
                <w:lang w:eastAsia="fr-FR"/>
              </w:rPr>
            </w:pPr>
            <w:r w:rsidRPr="007B43AF">
              <w:rPr>
                <w:b/>
                <w:lang w:eastAsia="fr-FR"/>
              </w:rPr>
              <w:t xml:space="preserve">Leadership </w:t>
            </w:r>
            <w:r>
              <w:rPr>
                <w:b/>
                <w:lang w:eastAsia="fr-FR"/>
              </w:rPr>
              <w:t>and</w:t>
            </w:r>
            <w:r w:rsidRPr="007B43AF">
              <w:rPr>
                <w:b/>
                <w:lang w:eastAsia="fr-FR"/>
              </w:rPr>
              <w:t xml:space="preserve"> </w:t>
            </w:r>
            <w:r>
              <w:rPr>
                <w:b/>
                <w:lang w:eastAsia="fr-FR"/>
              </w:rPr>
              <w:t>r</w:t>
            </w:r>
            <w:r w:rsidRPr="007B43AF">
              <w:rPr>
                <w:b/>
                <w:lang w:eastAsia="fr-FR"/>
              </w:rPr>
              <w:t>eplicability</w:t>
            </w:r>
          </w:p>
          <w:p w14:paraId="092332A3" w14:textId="77777777" w:rsidR="001106B8" w:rsidRPr="00AB7742" w:rsidRDefault="001106B8" w:rsidP="00633336">
            <w:pPr>
              <w:rPr>
                <w:i/>
                <w:iCs/>
              </w:rPr>
            </w:pPr>
            <w:r w:rsidRPr="00AB7742">
              <w:rPr>
                <w:bCs/>
                <w:i/>
                <w:iCs/>
                <w:lang w:eastAsia="fr-FR"/>
              </w:rPr>
              <w:t>(This criterion accou</w:t>
            </w:r>
            <w:r>
              <w:rPr>
                <w:bCs/>
                <w:i/>
                <w:iCs/>
                <w:lang w:eastAsia="fr-FR"/>
              </w:rPr>
              <w:t>nts</w:t>
            </w:r>
            <w:r w:rsidRPr="00AB7742">
              <w:rPr>
                <w:bCs/>
                <w:i/>
                <w:iCs/>
                <w:lang w:eastAsia="fr-FR"/>
              </w:rPr>
              <w:t xml:space="preserve"> for 15% of the total score)</w:t>
            </w:r>
          </w:p>
        </w:tc>
        <w:tc>
          <w:tcPr>
            <w:tcW w:w="5030" w:type="dxa"/>
          </w:tcPr>
          <w:p w14:paraId="265A45E6" w14:textId="77777777" w:rsidR="001106B8" w:rsidRPr="00AB7742" w:rsidRDefault="001106B8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AB7742">
              <w:rPr>
                <w:i/>
                <w:iCs/>
                <w:lang w:eastAsia="fr-FR"/>
              </w:rPr>
              <w:t>Describe how the project/initiative has set a good example and how it could be replicated elsewhere by other steel companies.</w:t>
            </w:r>
          </w:p>
        </w:tc>
      </w:tr>
      <w:tr w:rsidR="001106B8" w:rsidRPr="00AB7742" w14:paraId="37D0C6BF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  <w:vAlign w:val="center"/>
          </w:tcPr>
          <w:p w14:paraId="395265D8" w14:textId="77777777" w:rsidR="001106B8" w:rsidRPr="007B43AF" w:rsidRDefault="001106B8" w:rsidP="00633336">
            <w:r w:rsidRPr="007B43AF">
              <w:rPr>
                <w:b/>
                <w:bCs/>
              </w:rPr>
              <w:t>Relevance</w:t>
            </w:r>
            <w:r w:rsidRPr="007B43AF">
              <w:t xml:space="preserve"> </w:t>
            </w:r>
            <w:r w:rsidRPr="007B43AF">
              <w:rPr>
                <w:b/>
                <w:bCs/>
              </w:rPr>
              <w:t xml:space="preserve">and criticality </w:t>
            </w:r>
          </w:p>
          <w:p w14:paraId="2919EC28" w14:textId="77777777" w:rsidR="001106B8" w:rsidRPr="00AB7742" w:rsidRDefault="001106B8" w:rsidP="00633336">
            <w:pPr>
              <w:rPr>
                <w:i/>
                <w:iCs/>
              </w:rPr>
            </w:pPr>
            <w:r w:rsidRPr="00AB7742">
              <w:rPr>
                <w:bCs/>
                <w:i/>
                <w:iCs/>
                <w:lang w:eastAsia="fr-FR"/>
              </w:rPr>
              <w:t>(This criterion accounts for 1</w:t>
            </w:r>
            <w:r>
              <w:rPr>
                <w:bCs/>
                <w:i/>
                <w:iCs/>
                <w:lang w:eastAsia="fr-FR"/>
              </w:rPr>
              <w:t>5</w:t>
            </w:r>
            <w:r w:rsidRPr="00AB7742">
              <w:rPr>
                <w:bCs/>
                <w:i/>
                <w:iCs/>
                <w:lang w:eastAsia="fr-FR"/>
              </w:rPr>
              <w:t>% of the total score)</w:t>
            </w:r>
          </w:p>
        </w:tc>
        <w:tc>
          <w:tcPr>
            <w:tcW w:w="5030" w:type="dxa"/>
          </w:tcPr>
          <w:p w14:paraId="62858874" w14:textId="77777777" w:rsidR="001106B8" w:rsidRPr="00AB7742" w:rsidRDefault="001106B8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Open Sans"/>
                <w:bCs/>
                <w:i/>
                <w:iCs/>
                <w:szCs w:val="22"/>
              </w:rPr>
            </w:pPr>
            <w:r w:rsidRPr="00AB7742">
              <w:rPr>
                <w:i/>
                <w:iCs/>
              </w:rPr>
              <w:t xml:space="preserve">Describe how relevant the project/initiative is to the </w:t>
            </w:r>
            <w:r>
              <w:rPr>
                <w:i/>
                <w:iCs/>
              </w:rPr>
              <w:t>construction industry</w:t>
            </w:r>
            <w:r w:rsidRPr="00AB7742">
              <w:rPr>
                <w:i/>
                <w:iCs/>
              </w:rPr>
              <w:t xml:space="preserve"> and its value chain. Describe how it addresses critical issues such as low-carbon transition, water management, supply chain management, recycling, co-products, etc.</w:t>
            </w:r>
          </w:p>
        </w:tc>
      </w:tr>
      <w:tr w:rsidR="001106B8" w:rsidRPr="00AB7742" w14:paraId="538EE596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  <w:vAlign w:val="center"/>
          </w:tcPr>
          <w:p w14:paraId="5F6569D9" w14:textId="77777777" w:rsidR="001106B8" w:rsidRPr="007B43AF" w:rsidRDefault="001106B8" w:rsidP="00633336">
            <w:pPr>
              <w:rPr>
                <w:b/>
                <w:bCs/>
              </w:rPr>
            </w:pPr>
            <w:r>
              <w:rPr>
                <w:b/>
                <w:bCs/>
              </w:rPr>
              <w:t>Additional information</w:t>
            </w:r>
          </w:p>
        </w:tc>
        <w:tc>
          <w:tcPr>
            <w:tcW w:w="5030" w:type="dxa"/>
          </w:tcPr>
          <w:p w14:paraId="509A8937" w14:textId="77777777" w:rsidR="001106B8" w:rsidRPr="00AB7742" w:rsidRDefault="001106B8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Insert additional information if applicable</w:t>
            </w:r>
          </w:p>
        </w:tc>
      </w:tr>
    </w:tbl>
    <w:p w14:paraId="34083EEE" w14:textId="77777777" w:rsidR="001106B8" w:rsidRPr="00CA0F63" w:rsidRDefault="001106B8" w:rsidP="00CA0F63">
      <w:pPr>
        <w:rPr>
          <w:rFonts w:eastAsia="Malgun Gothic"/>
          <w:lang w:val="en-US" w:eastAsia="ko-KR"/>
        </w:rPr>
      </w:pPr>
    </w:p>
    <w:p w14:paraId="44BE8C68" w14:textId="77777777" w:rsidR="00F3489C" w:rsidRPr="000E2043" w:rsidRDefault="00F3489C" w:rsidP="00F3489C">
      <w:pPr>
        <w:pStyle w:val="Subtitle"/>
        <w:rPr>
          <w:lang w:val="en-US"/>
        </w:rPr>
      </w:pPr>
      <w:bookmarkStart w:id="10" w:name="_Toc125712242"/>
      <w:bookmarkStart w:id="11" w:name="_Hlk41475338"/>
      <w:bookmarkEnd w:id="9"/>
      <w:r>
        <w:rPr>
          <w:lang w:val="en-US"/>
        </w:rPr>
        <w:t>Nominations deadline</w:t>
      </w:r>
      <w:bookmarkEnd w:id="10"/>
    </w:p>
    <w:p w14:paraId="5D1D3ECE" w14:textId="0819AD6C" w:rsidR="00F3489C" w:rsidRDefault="00F3489C" w:rsidP="00F3489C">
      <w:bookmarkStart w:id="12" w:name="_Toc102397437"/>
      <w:bookmarkEnd w:id="11"/>
      <w:r w:rsidRPr="000E2043">
        <w:rPr>
          <w:lang w:val="en-US"/>
        </w:rPr>
        <w:t xml:space="preserve">Nominations will be accepted until </w:t>
      </w:r>
      <w:r w:rsidR="00751538">
        <w:rPr>
          <w:rFonts w:eastAsia="Malgun Gothic" w:hint="eastAsia"/>
          <w:b/>
          <w:bCs/>
          <w:lang w:val="en-US" w:eastAsia="ko-KR"/>
        </w:rPr>
        <w:t>Sun</w:t>
      </w:r>
      <w:r w:rsidR="001B31F5">
        <w:rPr>
          <w:b/>
          <w:bCs/>
          <w:lang w:val="en-US"/>
        </w:rPr>
        <w:t>day</w:t>
      </w:r>
      <w:r>
        <w:rPr>
          <w:lang w:val="en-US"/>
        </w:rPr>
        <w:t xml:space="preserve"> </w:t>
      </w:r>
      <w:r>
        <w:rPr>
          <w:b/>
          <w:bCs/>
          <w:lang w:val="en-US"/>
        </w:rPr>
        <w:t>3</w:t>
      </w:r>
      <w:r w:rsidR="00751538">
        <w:rPr>
          <w:rFonts w:eastAsia="Malgun Gothic" w:hint="eastAsia"/>
          <w:b/>
          <w:bCs/>
          <w:lang w:val="en-US" w:eastAsia="ko-KR"/>
        </w:rPr>
        <w:t>1</w:t>
      </w:r>
      <w:r>
        <w:rPr>
          <w:b/>
          <w:bCs/>
          <w:lang w:val="en-US"/>
        </w:rPr>
        <w:t xml:space="preserve"> </w:t>
      </w:r>
      <w:r w:rsidR="00751538">
        <w:rPr>
          <w:rFonts w:eastAsia="Malgun Gothic" w:hint="eastAsia"/>
          <w:b/>
          <w:bCs/>
          <w:lang w:val="en-US" w:eastAsia="ko-KR"/>
        </w:rPr>
        <w:t>May</w:t>
      </w:r>
      <w:r w:rsidRPr="00124D0E">
        <w:rPr>
          <w:b/>
          <w:bCs/>
          <w:lang w:val="en-US"/>
        </w:rPr>
        <w:t xml:space="preserve"> 202</w:t>
      </w:r>
      <w:r w:rsidR="00751538">
        <w:rPr>
          <w:rFonts w:eastAsia="Malgun Gothic" w:hint="eastAsia"/>
          <w:b/>
          <w:bCs/>
          <w:lang w:val="en-US" w:eastAsia="ko-KR"/>
        </w:rPr>
        <w:t>6</w:t>
      </w:r>
      <w:r w:rsidRPr="000E2043">
        <w:rPr>
          <w:lang w:val="en-US"/>
        </w:rPr>
        <w:t xml:space="preserve">. Submissions made after this date will not be reviewed. </w:t>
      </w:r>
      <w:r w:rsidRPr="00BE3A69">
        <w:t>Please complete the form as it stands and do not create custom forms.</w:t>
      </w:r>
      <w:r>
        <w:t xml:space="preserve"> </w:t>
      </w:r>
      <w:r w:rsidRPr="00BE3A69">
        <w:t>If you would like to provide additional material as evidence, you can do so, but as separate attachments only.</w:t>
      </w:r>
    </w:p>
    <w:p w14:paraId="45FF5A8C" w14:textId="77777777" w:rsidR="00F3489C" w:rsidRPr="003F21FF" w:rsidRDefault="00F3489C" w:rsidP="00F3489C">
      <w:pPr>
        <w:pStyle w:val="Subtitle"/>
        <w:rPr>
          <w:lang w:val="en-US"/>
        </w:rPr>
      </w:pPr>
      <w:bookmarkStart w:id="13" w:name="_Toc125712243"/>
      <w:r w:rsidRPr="003F21FF">
        <w:rPr>
          <w:lang w:val="en-US"/>
        </w:rPr>
        <w:t>Pri</w:t>
      </w:r>
      <w:r>
        <w:rPr>
          <w:lang w:val="en-US"/>
        </w:rPr>
        <w:t>ze</w:t>
      </w:r>
      <w:bookmarkEnd w:id="13"/>
    </w:p>
    <w:p w14:paraId="70419468" w14:textId="331C4BCC" w:rsidR="00F3489C" w:rsidRPr="00CF6E5A" w:rsidRDefault="008000CA" w:rsidP="00F3489C">
      <w:pPr>
        <w:spacing w:before="0" w:after="160" w:line="259" w:lineRule="auto"/>
      </w:pPr>
      <w:r>
        <w:t>The prize will be delivered during the</w:t>
      </w:r>
      <w:r w:rsidR="00F3489C" w:rsidRPr="00CF6E5A">
        <w:t xml:space="preserve"> </w:t>
      </w:r>
      <w:r w:rsidR="00777997">
        <w:t>a</w:t>
      </w:r>
      <w:r w:rsidR="00F3489C" w:rsidRPr="00CF6E5A">
        <w:t>ward</w:t>
      </w:r>
      <w:r w:rsidR="00122554">
        <w:t>s</w:t>
      </w:r>
      <w:r w:rsidR="00F3489C" w:rsidRPr="00CF6E5A">
        <w:t xml:space="preserve"> ceremony </w:t>
      </w:r>
      <w:r>
        <w:t>to take</w:t>
      </w:r>
      <w:r w:rsidR="00F3489C" w:rsidRPr="00CF6E5A">
        <w:t xml:space="preserve"> place at the </w:t>
      </w:r>
      <w:proofErr w:type="spellStart"/>
      <w:r w:rsidR="00F3489C" w:rsidRPr="00CF6E5A">
        <w:t>constr</w:t>
      </w:r>
      <w:r w:rsidR="0049293E">
        <w:t>uctsteel</w:t>
      </w:r>
      <w:proofErr w:type="spellEnd"/>
      <w:r w:rsidR="0049293E">
        <w:t xml:space="preserve"> annual conference</w:t>
      </w:r>
      <w:r w:rsidR="00785EF3">
        <w:t xml:space="preserve"> </w:t>
      </w:r>
      <w:r w:rsidR="001106B8">
        <w:t>in</w:t>
      </w:r>
      <w:r w:rsidR="001106B8">
        <w:rPr>
          <w:rFonts w:eastAsia="Malgun Gothic" w:hint="eastAsia"/>
          <w:lang w:eastAsia="ko-KR"/>
        </w:rPr>
        <w:t xml:space="preserve"> </w:t>
      </w:r>
      <w:r w:rsidR="001106B8">
        <w:t>(date</w:t>
      </w:r>
      <w:r w:rsidR="001106B8">
        <w:rPr>
          <w:rFonts w:eastAsia="Malgun Gothic" w:hint="eastAsia"/>
          <w:lang w:eastAsia="ko-KR"/>
        </w:rPr>
        <w:t xml:space="preserve"> and location</w:t>
      </w:r>
      <w:r w:rsidR="001106B8">
        <w:t xml:space="preserve"> TBD)</w:t>
      </w:r>
      <w:r w:rsidR="001106B8" w:rsidRPr="00CF6E5A">
        <w:t>.</w:t>
      </w:r>
      <w:r w:rsidR="00F3489C" w:rsidRPr="00CF6E5A">
        <w:t xml:space="preserve"> </w:t>
      </w:r>
    </w:p>
    <w:bookmarkEnd w:id="12"/>
    <w:p w14:paraId="1EE75B09" w14:textId="77777777" w:rsidR="00F3489C" w:rsidRDefault="00F3489C" w:rsidP="00F3489C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en-US" w:eastAsia="en-GB"/>
        </w:rPr>
      </w:pPr>
      <w:r>
        <w:rPr>
          <w:rFonts w:eastAsia="Calibri"/>
          <w:bCs/>
          <w:lang w:val="en-US" w:eastAsia="en-GB"/>
        </w:rPr>
        <w:t xml:space="preserve">A </w:t>
      </w:r>
      <w:proofErr w:type="spellStart"/>
      <w:r>
        <w:rPr>
          <w:rFonts w:eastAsia="Calibri"/>
          <w:bCs/>
          <w:lang w:val="en-US" w:eastAsia="en-GB"/>
        </w:rPr>
        <w:t>constructsteel</w:t>
      </w:r>
      <w:proofErr w:type="spellEnd"/>
      <w:r>
        <w:rPr>
          <w:rFonts w:eastAsia="Calibri"/>
          <w:bCs/>
          <w:lang w:val="en-US" w:eastAsia="en-GB"/>
        </w:rPr>
        <w:t xml:space="preserve"> Award trophy to be awarded.</w:t>
      </w:r>
    </w:p>
    <w:p w14:paraId="2C9C287C" w14:textId="14D01495" w:rsidR="00F3489C" w:rsidRPr="003F21FF" w:rsidRDefault="00F3489C" w:rsidP="00F3489C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en-US" w:eastAsia="en-GB"/>
        </w:rPr>
      </w:pPr>
      <w:r w:rsidRPr="003F21FF">
        <w:rPr>
          <w:rFonts w:eastAsia="Calibri"/>
          <w:bCs/>
          <w:lang w:val="en-US" w:eastAsia="en-GB"/>
        </w:rPr>
        <w:t>A slot in the constructsteel annual conference will be provided to showcase the project/practic</w:t>
      </w:r>
      <w:r>
        <w:rPr>
          <w:rFonts w:eastAsia="Calibri"/>
          <w:bCs/>
          <w:lang w:val="en-US" w:eastAsia="en-GB"/>
        </w:rPr>
        <w:t>e/innovation/solution.</w:t>
      </w:r>
    </w:p>
    <w:p w14:paraId="7DC9EA12" w14:textId="191676B3" w:rsidR="00F3489C" w:rsidRPr="00F3489C" w:rsidRDefault="00F3489C" w:rsidP="00F3489C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fr-BE" w:eastAsia="en-GB"/>
        </w:rPr>
      </w:pPr>
      <w:r w:rsidRPr="00F3489C">
        <w:rPr>
          <w:rFonts w:eastAsia="Calibri"/>
          <w:bCs/>
          <w:lang w:val="fr-BE" w:eastAsia="en-GB"/>
        </w:rPr>
        <w:t xml:space="preserve">Social media </w:t>
      </w:r>
      <w:r w:rsidR="00013E88">
        <w:rPr>
          <w:rFonts w:eastAsia="Calibri"/>
          <w:bCs/>
          <w:lang w:val="fr-BE" w:eastAsia="en-GB"/>
        </w:rPr>
        <w:t>promotion</w:t>
      </w:r>
      <w:r w:rsidR="00013E88" w:rsidRPr="00F3489C">
        <w:rPr>
          <w:rFonts w:eastAsia="Calibri"/>
          <w:bCs/>
          <w:lang w:val="fr-BE" w:eastAsia="en-GB"/>
        </w:rPr>
        <w:t xml:space="preserve"> </w:t>
      </w:r>
      <w:r w:rsidRPr="00F3489C">
        <w:rPr>
          <w:rFonts w:eastAsia="Calibri"/>
          <w:bCs/>
          <w:lang w:val="fr-BE" w:eastAsia="en-GB"/>
        </w:rPr>
        <w:t>via constructsteel communications channels.</w:t>
      </w:r>
    </w:p>
    <w:p w14:paraId="4625AA40" w14:textId="6BDDAF4D" w:rsidR="00F3489C" w:rsidRDefault="00F3489C" w:rsidP="00F3489C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en-US" w:eastAsia="en-GB"/>
        </w:rPr>
      </w:pPr>
      <w:r>
        <w:rPr>
          <w:rFonts w:eastAsia="Calibri"/>
          <w:bCs/>
          <w:lang w:val="en-US" w:eastAsia="en-GB"/>
        </w:rPr>
        <w:lastRenderedPageBreak/>
        <w:t>F</w:t>
      </w:r>
      <w:r w:rsidRPr="008864DD">
        <w:rPr>
          <w:rFonts w:eastAsia="Calibri" w:hint="eastAsia"/>
          <w:bCs/>
          <w:lang w:val="en-US" w:eastAsia="en-GB"/>
        </w:rPr>
        <w:t xml:space="preserve">ree registration </w:t>
      </w:r>
      <w:r>
        <w:rPr>
          <w:rFonts w:eastAsia="Calibri"/>
          <w:bCs/>
          <w:lang w:val="en-US" w:eastAsia="en-GB"/>
        </w:rPr>
        <w:t xml:space="preserve">to constructsteel’s </w:t>
      </w:r>
      <w:r>
        <w:rPr>
          <w:rFonts w:eastAsia="Calibri" w:hint="eastAsia"/>
          <w:bCs/>
          <w:lang w:val="en-US" w:eastAsia="en-GB"/>
        </w:rPr>
        <w:t>steel solution platform (</w:t>
      </w:r>
      <w:r w:rsidR="00122554">
        <w:rPr>
          <w:rFonts w:eastAsia="Calibri"/>
          <w:bCs/>
          <w:lang w:val="en-US" w:eastAsia="en-GB"/>
        </w:rPr>
        <w:t xml:space="preserve">for </w:t>
      </w:r>
      <w:r w:rsidRPr="008864DD">
        <w:rPr>
          <w:rFonts w:eastAsia="Calibri" w:hint="eastAsia"/>
          <w:bCs/>
          <w:lang w:val="en-US" w:eastAsia="en-GB"/>
        </w:rPr>
        <w:t>3 years</w:t>
      </w:r>
      <w:r>
        <w:rPr>
          <w:rFonts w:eastAsia="Calibri"/>
          <w:bCs/>
          <w:lang w:val="en-US" w:eastAsia="en-GB"/>
        </w:rPr>
        <w:t>).</w:t>
      </w:r>
    </w:p>
    <w:p w14:paraId="2E0140E1" w14:textId="1547B352" w:rsidR="00F3489C" w:rsidRPr="003F21FF" w:rsidRDefault="00F3489C" w:rsidP="00F3489C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en-US" w:eastAsia="en-GB"/>
        </w:rPr>
      </w:pPr>
      <w:r w:rsidRPr="008864DD">
        <w:rPr>
          <w:rFonts w:eastAsia="Calibri"/>
          <w:bCs/>
          <w:lang w:val="en-US" w:eastAsia="en-GB"/>
        </w:rPr>
        <w:t>O</w:t>
      </w:r>
      <w:r w:rsidRPr="008864DD">
        <w:rPr>
          <w:rFonts w:eastAsia="Calibri" w:hint="eastAsia"/>
          <w:bCs/>
          <w:lang w:val="en-US" w:eastAsia="en-GB"/>
        </w:rPr>
        <w:t xml:space="preserve">pportunities to engage with steel producing constructsteel members in various global </w:t>
      </w:r>
      <w:r w:rsidRPr="008864DD">
        <w:rPr>
          <w:rFonts w:eastAsia="Calibri"/>
          <w:bCs/>
          <w:lang w:val="en-US" w:eastAsia="en-GB"/>
        </w:rPr>
        <w:t>locations.</w:t>
      </w:r>
    </w:p>
    <w:p w14:paraId="0122B33C" w14:textId="77777777" w:rsidR="00F3489C" w:rsidRPr="003F21FF" w:rsidRDefault="00F3489C" w:rsidP="00F3489C">
      <w:pPr>
        <w:pStyle w:val="ListParagraph"/>
        <w:numPr>
          <w:ilvl w:val="0"/>
          <w:numId w:val="43"/>
        </w:numPr>
        <w:spacing w:before="120"/>
        <w:rPr>
          <w:rFonts w:eastAsia="Calibri"/>
          <w:bCs/>
          <w:lang w:val="en-US" w:eastAsia="en-GB"/>
        </w:rPr>
      </w:pPr>
      <w:r w:rsidRPr="003F21FF">
        <w:rPr>
          <w:rFonts w:eastAsia="Calibri"/>
          <w:bCs/>
          <w:lang w:val="en-US" w:eastAsia="en-GB"/>
        </w:rPr>
        <w:t>constructsteel assumes costs related to hotel and flight for the winner to attend the constructsteel conference</w:t>
      </w:r>
      <w:r>
        <w:rPr>
          <w:rFonts w:eastAsia="Calibri"/>
          <w:bCs/>
          <w:lang w:val="en-US" w:eastAsia="en-GB"/>
        </w:rPr>
        <w:t>.</w:t>
      </w:r>
    </w:p>
    <w:p w14:paraId="2B42C0D1" w14:textId="77777777" w:rsidR="00F3489C" w:rsidRPr="00491620" w:rsidRDefault="00F3489C" w:rsidP="00F3489C">
      <w:pPr>
        <w:pStyle w:val="Subtitle"/>
      </w:pPr>
      <w:bookmarkStart w:id="14" w:name="_Toc125712244"/>
      <w:r w:rsidRPr="000E2043">
        <w:rPr>
          <w:lang w:val="en-US"/>
        </w:rPr>
        <w:t>Contact</w:t>
      </w:r>
      <w:bookmarkEnd w:id="14"/>
    </w:p>
    <w:p w14:paraId="0816CE40" w14:textId="596C5E31" w:rsidR="00F3489C" w:rsidRDefault="00F3489C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  <w:bookmarkStart w:id="15" w:name="_Hlk41660506"/>
      <w:r w:rsidRPr="00F3489C">
        <w:rPr>
          <w:b w:val="0"/>
          <w:bCs/>
          <w:i w:val="0"/>
          <w:iCs/>
          <w:sz w:val="22"/>
          <w:szCs w:val="22"/>
          <w:lang w:val="en-US"/>
        </w:rPr>
        <w:t>Please return your submission form and direct any questions you may have to</w:t>
      </w:r>
      <w:bookmarkEnd w:id="15"/>
      <w:r w:rsidRPr="00F3489C">
        <w:rPr>
          <w:b w:val="0"/>
          <w:bCs/>
          <w:i w:val="0"/>
          <w:iCs/>
          <w:sz w:val="22"/>
          <w:szCs w:val="22"/>
          <w:lang w:val="en-US"/>
        </w:rPr>
        <w:t xml:space="preserve"> </w:t>
      </w:r>
      <w:proofErr w:type="spellStart"/>
      <w:r w:rsidR="001106B8">
        <w:rPr>
          <w:rFonts w:eastAsia="Malgun Gothic" w:hint="eastAsia"/>
          <w:b w:val="0"/>
          <w:bCs/>
          <w:i w:val="0"/>
          <w:iCs/>
          <w:sz w:val="22"/>
          <w:szCs w:val="22"/>
          <w:lang w:val="en-US" w:eastAsia="ko-KR"/>
        </w:rPr>
        <w:t>SeongHo</w:t>
      </w:r>
      <w:proofErr w:type="spellEnd"/>
      <w:r w:rsidR="001106B8">
        <w:rPr>
          <w:rFonts w:eastAsia="Malgun Gothic" w:hint="eastAsia"/>
          <w:b w:val="0"/>
          <w:bCs/>
          <w:i w:val="0"/>
          <w:iCs/>
          <w:sz w:val="22"/>
          <w:szCs w:val="22"/>
          <w:lang w:val="en-US" w:eastAsia="ko-KR"/>
        </w:rPr>
        <w:t xml:space="preserve"> Ha</w:t>
      </w:r>
      <w:r w:rsidRPr="00F3489C">
        <w:rPr>
          <w:b w:val="0"/>
          <w:bCs/>
          <w:i w:val="0"/>
          <w:iCs/>
          <w:sz w:val="22"/>
          <w:szCs w:val="22"/>
          <w:lang w:val="en-US"/>
        </w:rPr>
        <w:t xml:space="preserve">, </w:t>
      </w:r>
      <w:r w:rsidR="001106B8">
        <w:rPr>
          <w:rFonts w:eastAsia="Malgun Gothic" w:hint="eastAsia"/>
          <w:b w:val="0"/>
          <w:bCs/>
          <w:i w:val="0"/>
          <w:iCs/>
          <w:sz w:val="22"/>
          <w:szCs w:val="22"/>
          <w:lang w:val="en-US" w:eastAsia="ko-KR"/>
        </w:rPr>
        <w:t xml:space="preserve">Technical </w:t>
      </w:r>
      <w:r w:rsidRPr="00F3489C">
        <w:rPr>
          <w:b w:val="0"/>
          <w:bCs/>
          <w:i w:val="0"/>
          <w:iCs/>
          <w:sz w:val="22"/>
          <w:szCs w:val="22"/>
          <w:lang w:val="en-US"/>
        </w:rPr>
        <w:t xml:space="preserve">Manager at </w:t>
      </w:r>
      <w:hyperlink r:id="rId14" w:history="1">
        <w:r w:rsidR="001106B8" w:rsidRPr="001106B8">
          <w:rPr>
            <w:rStyle w:val="Hyperlink"/>
            <w:rFonts w:eastAsia="Malgun Gothic" w:hint="eastAsia"/>
            <w:b w:val="0"/>
            <w:bCs/>
            <w:i w:val="0"/>
            <w:iCs/>
            <w:sz w:val="22"/>
            <w:szCs w:val="22"/>
            <w:lang w:val="en-US" w:eastAsia="ko-KR"/>
          </w:rPr>
          <w:t>ha</w:t>
        </w:r>
        <w:r w:rsidR="001106B8" w:rsidRPr="001106B8">
          <w:rPr>
            <w:rStyle w:val="Hyperlink"/>
            <w:b w:val="0"/>
            <w:bCs/>
            <w:i w:val="0"/>
            <w:iCs/>
            <w:sz w:val="22"/>
            <w:szCs w:val="22"/>
            <w:lang w:val="en-US"/>
          </w:rPr>
          <w:t>@worldsteel.org</w:t>
        </w:r>
      </w:hyperlink>
      <w:r w:rsidRPr="00F3489C">
        <w:rPr>
          <w:b w:val="0"/>
          <w:bCs/>
          <w:i w:val="0"/>
          <w:iCs/>
          <w:sz w:val="22"/>
          <w:szCs w:val="22"/>
          <w:lang w:val="en-US"/>
        </w:rPr>
        <w:t>.</w:t>
      </w:r>
    </w:p>
    <w:p w14:paraId="24AE2090" w14:textId="77777777" w:rsidR="00F3489C" w:rsidRDefault="00F3489C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48437943" w14:textId="77777777" w:rsidR="00F3489C" w:rsidRDefault="00F3489C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2AB9E056" w14:textId="77777777" w:rsidR="00F3489C" w:rsidRDefault="00F3489C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2847A8A7" w14:textId="77777777" w:rsidR="00F3489C" w:rsidRDefault="00F3489C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739375BF" w14:textId="77777777" w:rsidR="00F3489C" w:rsidRDefault="00F3489C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09D6C2B7" w14:textId="77777777" w:rsidR="00F3489C" w:rsidRDefault="00F3489C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72FA94E1" w14:textId="77777777" w:rsidR="00F3489C" w:rsidRPr="00CA0F63" w:rsidRDefault="00F3489C" w:rsidP="00F3489C">
      <w:pPr>
        <w:pStyle w:val="Source"/>
        <w:rPr>
          <w:rFonts w:eastAsia="Malgun Gothic"/>
          <w:b w:val="0"/>
          <w:bCs/>
          <w:i w:val="0"/>
          <w:iCs/>
          <w:sz w:val="22"/>
          <w:szCs w:val="22"/>
          <w:lang w:val="en-US" w:eastAsia="ko-KR"/>
        </w:rPr>
      </w:pPr>
    </w:p>
    <w:p w14:paraId="1A83F340" w14:textId="77777777" w:rsidR="00F3489C" w:rsidRDefault="00F3489C" w:rsidP="00F3489C">
      <w:pPr>
        <w:pStyle w:val="Source"/>
        <w:rPr>
          <w:b w:val="0"/>
          <w:bCs/>
          <w:i w:val="0"/>
          <w:iCs/>
          <w:sz w:val="22"/>
          <w:szCs w:val="22"/>
          <w:lang w:val="en-US"/>
        </w:rPr>
      </w:pPr>
    </w:p>
    <w:p w14:paraId="4D889859" w14:textId="77777777" w:rsidR="00F3489C" w:rsidRDefault="00F3489C" w:rsidP="00F3489C">
      <w:pPr>
        <w:pStyle w:val="Source"/>
        <w:rPr>
          <w:rFonts w:eastAsia="Malgun Gothic"/>
          <w:b w:val="0"/>
          <w:bCs/>
          <w:i w:val="0"/>
          <w:iCs/>
          <w:sz w:val="22"/>
          <w:szCs w:val="22"/>
          <w:lang w:val="en-US" w:eastAsia="ko-KR"/>
        </w:rPr>
      </w:pPr>
    </w:p>
    <w:p w14:paraId="30C43300" w14:textId="77777777" w:rsidR="001106B8" w:rsidRDefault="001106B8" w:rsidP="00F3489C">
      <w:pPr>
        <w:pStyle w:val="Source"/>
        <w:rPr>
          <w:rFonts w:eastAsia="Malgun Gothic"/>
          <w:b w:val="0"/>
          <w:bCs/>
          <w:i w:val="0"/>
          <w:iCs/>
          <w:sz w:val="22"/>
          <w:szCs w:val="22"/>
          <w:lang w:val="en-US" w:eastAsia="ko-KR"/>
        </w:rPr>
      </w:pPr>
    </w:p>
    <w:p w14:paraId="4D5C1999" w14:textId="77777777" w:rsidR="001106B8" w:rsidRDefault="001106B8" w:rsidP="00F3489C">
      <w:pPr>
        <w:pStyle w:val="Source"/>
        <w:rPr>
          <w:rFonts w:eastAsia="Malgun Gothic"/>
          <w:b w:val="0"/>
          <w:bCs/>
          <w:i w:val="0"/>
          <w:iCs/>
          <w:sz w:val="22"/>
          <w:szCs w:val="22"/>
          <w:lang w:val="en-US" w:eastAsia="ko-KR"/>
        </w:rPr>
      </w:pPr>
    </w:p>
    <w:p w14:paraId="2B0705D9" w14:textId="77777777" w:rsidR="001106B8" w:rsidRDefault="001106B8" w:rsidP="00F3489C">
      <w:pPr>
        <w:pStyle w:val="Source"/>
        <w:rPr>
          <w:rFonts w:eastAsia="Malgun Gothic"/>
          <w:b w:val="0"/>
          <w:bCs/>
          <w:i w:val="0"/>
          <w:iCs/>
          <w:sz w:val="22"/>
          <w:szCs w:val="22"/>
          <w:lang w:val="en-US" w:eastAsia="ko-KR"/>
        </w:rPr>
      </w:pPr>
    </w:p>
    <w:p w14:paraId="171BB74A" w14:textId="77777777" w:rsidR="001106B8" w:rsidRDefault="001106B8" w:rsidP="00F3489C">
      <w:pPr>
        <w:pStyle w:val="Source"/>
        <w:rPr>
          <w:rFonts w:eastAsia="Malgun Gothic"/>
          <w:b w:val="0"/>
          <w:bCs/>
          <w:i w:val="0"/>
          <w:iCs/>
          <w:sz w:val="22"/>
          <w:szCs w:val="22"/>
          <w:lang w:val="en-US" w:eastAsia="ko-KR"/>
        </w:rPr>
      </w:pPr>
    </w:p>
    <w:p w14:paraId="56DD0F67" w14:textId="77777777" w:rsidR="001106B8" w:rsidRDefault="001106B8" w:rsidP="00F3489C">
      <w:pPr>
        <w:pStyle w:val="Source"/>
        <w:rPr>
          <w:rFonts w:eastAsia="Malgun Gothic"/>
          <w:b w:val="0"/>
          <w:bCs/>
          <w:i w:val="0"/>
          <w:iCs/>
          <w:sz w:val="22"/>
          <w:szCs w:val="22"/>
          <w:lang w:val="en-US" w:eastAsia="ko-KR"/>
        </w:rPr>
      </w:pPr>
    </w:p>
    <w:p w14:paraId="4FA7B65A" w14:textId="77777777" w:rsidR="001106B8" w:rsidRDefault="001106B8" w:rsidP="00F3489C">
      <w:pPr>
        <w:pStyle w:val="Source"/>
        <w:rPr>
          <w:rFonts w:eastAsia="Malgun Gothic"/>
          <w:b w:val="0"/>
          <w:bCs/>
          <w:i w:val="0"/>
          <w:iCs/>
          <w:sz w:val="22"/>
          <w:szCs w:val="22"/>
          <w:lang w:val="en-US" w:eastAsia="ko-KR"/>
        </w:rPr>
      </w:pPr>
    </w:p>
    <w:p w14:paraId="7054BB92" w14:textId="77777777" w:rsidR="001106B8" w:rsidRDefault="001106B8" w:rsidP="00F3489C">
      <w:pPr>
        <w:pStyle w:val="Source"/>
        <w:rPr>
          <w:rFonts w:eastAsia="Malgun Gothic"/>
          <w:b w:val="0"/>
          <w:bCs/>
          <w:i w:val="0"/>
          <w:iCs/>
          <w:sz w:val="22"/>
          <w:szCs w:val="22"/>
          <w:lang w:val="en-US" w:eastAsia="ko-KR"/>
        </w:rPr>
      </w:pPr>
    </w:p>
    <w:p w14:paraId="0F5D77A3" w14:textId="77777777" w:rsidR="001106B8" w:rsidRDefault="001106B8" w:rsidP="00F3489C">
      <w:pPr>
        <w:pStyle w:val="Source"/>
        <w:rPr>
          <w:rFonts w:eastAsia="Malgun Gothic"/>
          <w:b w:val="0"/>
          <w:bCs/>
          <w:i w:val="0"/>
          <w:iCs/>
          <w:sz w:val="22"/>
          <w:szCs w:val="22"/>
          <w:lang w:val="en-US" w:eastAsia="ko-KR"/>
        </w:rPr>
      </w:pPr>
    </w:p>
    <w:p w14:paraId="4492D17D" w14:textId="77777777" w:rsidR="001106B8" w:rsidRDefault="001106B8" w:rsidP="00F3489C">
      <w:pPr>
        <w:pStyle w:val="Source"/>
        <w:rPr>
          <w:rFonts w:eastAsia="Malgun Gothic"/>
          <w:b w:val="0"/>
          <w:bCs/>
          <w:i w:val="0"/>
          <w:iCs/>
          <w:sz w:val="22"/>
          <w:szCs w:val="22"/>
          <w:lang w:val="en-US" w:eastAsia="ko-KR"/>
        </w:rPr>
      </w:pPr>
    </w:p>
    <w:p w14:paraId="30892FE0" w14:textId="77777777" w:rsidR="001106B8" w:rsidRDefault="001106B8" w:rsidP="00F3489C">
      <w:pPr>
        <w:pStyle w:val="Source"/>
        <w:rPr>
          <w:rFonts w:eastAsia="Malgun Gothic"/>
          <w:b w:val="0"/>
          <w:bCs/>
          <w:i w:val="0"/>
          <w:iCs/>
          <w:sz w:val="22"/>
          <w:szCs w:val="22"/>
          <w:lang w:val="en-US" w:eastAsia="ko-KR"/>
        </w:rPr>
      </w:pPr>
    </w:p>
    <w:p w14:paraId="3AF7F590" w14:textId="77777777" w:rsidR="001106B8" w:rsidRPr="00CA0F63" w:rsidRDefault="001106B8" w:rsidP="00F3489C">
      <w:pPr>
        <w:pStyle w:val="Source"/>
        <w:rPr>
          <w:rFonts w:eastAsia="Malgun Gothic"/>
          <w:b w:val="0"/>
          <w:bCs/>
          <w:i w:val="0"/>
          <w:iCs/>
          <w:sz w:val="22"/>
          <w:szCs w:val="22"/>
          <w:lang w:val="en-US" w:eastAsia="ko-KR"/>
        </w:rPr>
      </w:pPr>
    </w:p>
    <w:p w14:paraId="3BE950AB" w14:textId="77777777" w:rsidR="00F3489C" w:rsidRPr="004A0084" w:rsidRDefault="00F3489C" w:rsidP="00F3489C">
      <w:pPr>
        <w:pStyle w:val="Heading1"/>
        <w:rPr>
          <w:rStyle w:val="SubtleEmphasis"/>
          <w:rFonts w:ascii="Open Sans" w:hAnsi="Open Sans"/>
          <w:i w:val="0"/>
          <w:iCs w:val="0"/>
          <w:color w:val="auto"/>
          <w:szCs w:val="32"/>
        </w:rPr>
      </w:pPr>
      <w:bookmarkStart w:id="16" w:name="_Toc125104591"/>
      <w:bookmarkStart w:id="17" w:name="_Toc125712245"/>
      <w:r w:rsidRPr="004A0084">
        <w:rPr>
          <w:rStyle w:val="SubtleEmphasis"/>
          <w:rFonts w:ascii="Open Sans" w:hAnsi="Open Sans"/>
          <w:i w:val="0"/>
          <w:iCs w:val="0"/>
          <w:color w:val="auto"/>
          <w:szCs w:val="32"/>
        </w:rPr>
        <w:lastRenderedPageBreak/>
        <w:t>Excellence in sustainability nomination form</w:t>
      </w:r>
      <w:bookmarkEnd w:id="16"/>
      <w:bookmarkEnd w:id="17"/>
    </w:p>
    <w:p w14:paraId="43843E75" w14:textId="0DB28BA1" w:rsidR="00F3489C" w:rsidRDefault="0023047B" w:rsidP="00CA0F63">
      <w:pPr>
        <w:rPr>
          <w:bCs/>
          <w:iCs/>
          <w:szCs w:val="22"/>
        </w:rPr>
      </w:pPr>
      <w:r w:rsidRPr="007D052D">
        <w:t>Please provide a representative image of the project, the name of your company, the contact person and their email address. Kindly ensure that the format of the form below is strictly followed.</w:t>
      </w:r>
    </w:p>
    <w:p w14:paraId="15F6E4A1" w14:textId="2AA42321" w:rsidR="0023047B" w:rsidRPr="00CA0F63" w:rsidRDefault="0023047B" w:rsidP="00F3489C">
      <w:pPr>
        <w:pStyle w:val="Source"/>
        <w:rPr>
          <w:lang w:val="en-US"/>
        </w:rPr>
      </w:pPr>
      <w:r>
        <w:rPr>
          <w:rFonts w:eastAsia="Malgun Gothic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5D263C1F" wp14:editId="1EDD48C8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372225" cy="2790825"/>
                <wp:effectExtent l="0" t="0" r="28575" b="28575"/>
                <wp:wrapNone/>
                <wp:docPr id="2043772731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72225" cy="27908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A214F3" id="Rectangle 9" o:spid="_x0000_s1026" style="position:absolute;margin-left:0;margin-top:-.05pt;width:501.75pt;height:219.75pt;z-index:25167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" filled="f" strokecolor="#d8d8d8 [2732]" strokeweight="2pt"/>
            </w:pict>
          </mc:Fallback>
        </mc:AlternateContent>
      </w:r>
    </w:p>
    <w:p w14:paraId="141971FA" w14:textId="77777777" w:rsidR="0023047B" w:rsidRPr="00CA0F63" w:rsidRDefault="0023047B" w:rsidP="00CA0F63">
      <w:pPr>
        <w:rPr>
          <w:lang w:eastAsia="ko-KR"/>
        </w:rPr>
      </w:pPr>
    </w:p>
    <w:p w14:paraId="5063F438" w14:textId="77777777" w:rsidR="0023047B" w:rsidRPr="00CA0F63" w:rsidRDefault="0023047B" w:rsidP="00CA0F63">
      <w:pPr>
        <w:rPr>
          <w:lang w:eastAsia="ko-KR"/>
        </w:rPr>
      </w:pPr>
    </w:p>
    <w:p w14:paraId="0CC3AC17" w14:textId="77777777" w:rsidR="0023047B" w:rsidRPr="00CA0F63" w:rsidRDefault="0023047B" w:rsidP="00CA0F63">
      <w:pPr>
        <w:rPr>
          <w:lang w:eastAsia="ko-KR"/>
        </w:rPr>
      </w:pPr>
    </w:p>
    <w:p w14:paraId="237FAD10" w14:textId="77777777" w:rsidR="0023047B" w:rsidRPr="00CA0F63" w:rsidRDefault="0023047B" w:rsidP="00CA0F63">
      <w:pPr>
        <w:rPr>
          <w:lang w:eastAsia="ko-KR"/>
        </w:rPr>
      </w:pPr>
    </w:p>
    <w:p w14:paraId="66BCBEF4" w14:textId="77777777" w:rsidR="0023047B" w:rsidRPr="00CA0F63" w:rsidRDefault="0023047B" w:rsidP="00CA0F63">
      <w:pPr>
        <w:rPr>
          <w:lang w:eastAsia="ko-KR"/>
        </w:rPr>
      </w:pPr>
    </w:p>
    <w:p w14:paraId="1703A7D3" w14:textId="77777777" w:rsidR="0023047B" w:rsidRPr="00CA0F63" w:rsidRDefault="0023047B" w:rsidP="00CA0F63">
      <w:pPr>
        <w:rPr>
          <w:lang w:eastAsia="ko-KR"/>
        </w:rPr>
      </w:pPr>
    </w:p>
    <w:p w14:paraId="3213C1B4" w14:textId="77777777" w:rsidR="0023047B" w:rsidRPr="00CA0F63" w:rsidRDefault="0023047B" w:rsidP="0023047B">
      <w:pPr>
        <w:rPr>
          <w:b/>
          <w:i/>
          <w:color w:val="auto"/>
          <w:sz w:val="18"/>
          <w:lang w:val="en-US" w:eastAsia="en-GB"/>
        </w:rPr>
      </w:pPr>
    </w:p>
    <w:tbl>
      <w:tblPr>
        <w:tblStyle w:val="worldsteelTable1"/>
        <w:tblW w:w="0" w:type="auto"/>
        <w:tblLook w:val="04A0" w:firstRow="1" w:lastRow="0" w:firstColumn="1" w:lastColumn="0" w:noHBand="0" w:noVBand="1"/>
      </w:tblPr>
      <w:tblGrid>
        <w:gridCol w:w="5030"/>
        <w:gridCol w:w="5030"/>
      </w:tblGrid>
      <w:tr w:rsidR="0023047B" w14:paraId="1DC5EA27" w14:textId="77777777" w:rsidTr="006333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0" w:type="dxa"/>
            <w:gridSpan w:val="2"/>
          </w:tcPr>
          <w:p w14:paraId="5CEA2623" w14:textId="77777777" w:rsidR="0023047B" w:rsidRDefault="0023047B" w:rsidP="00633336">
            <w:r w:rsidRPr="008E3A00">
              <w:rPr>
                <w:color w:val="FFFFFF" w:themeColor="background1"/>
              </w:rPr>
              <w:t>Nomination details</w:t>
            </w:r>
          </w:p>
        </w:tc>
      </w:tr>
      <w:tr w:rsidR="0023047B" w14:paraId="5482B61B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4CB4A10D" w14:textId="77777777" w:rsidR="0023047B" w:rsidRDefault="0023047B" w:rsidP="00633336">
            <w:r w:rsidRPr="000060E0">
              <w:t>Nominated company</w:t>
            </w:r>
            <w:r>
              <w:t xml:space="preserve"> or</w:t>
            </w:r>
            <w:r w:rsidRPr="000060E0">
              <w:t xml:space="preserve"> group of companies </w:t>
            </w:r>
          </w:p>
        </w:tc>
        <w:tc>
          <w:tcPr>
            <w:tcW w:w="5030" w:type="dxa"/>
          </w:tcPr>
          <w:p w14:paraId="4893431E" w14:textId="77777777" w:rsidR="0023047B" w:rsidRPr="00C27490" w:rsidRDefault="0023047B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 xml:space="preserve">Insert </w:t>
            </w:r>
            <w:r>
              <w:rPr>
                <w:i/>
                <w:iCs/>
              </w:rPr>
              <w:t>organisation</w:t>
            </w:r>
            <w:r w:rsidRPr="00C27490">
              <w:rPr>
                <w:i/>
                <w:iCs/>
              </w:rPr>
              <w:t xml:space="preserve"> name</w:t>
            </w:r>
          </w:p>
        </w:tc>
      </w:tr>
      <w:tr w:rsidR="0023047B" w14:paraId="6323F386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35910C57" w14:textId="77777777" w:rsidR="0023047B" w:rsidRDefault="0023047B" w:rsidP="00633336">
            <w:r w:rsidRPr="000060E0">
              <w:t>Nomination submitted by</w:t>
            </w:r>
          </w:p>
        </w:tc>
        <w:tc>
          <w:tcPr>
            <w:tcW w:w="5030" w:type="dxa"/>
          </w:tcPr>
          <w:p w14:paraId="189339FA" w14:textId="77777777" w:rsidR="0023047B" w:rsidRPr="00C27490" w:rsidRDefault="0023047B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first name LAST NAME</w:t>
            </w:r>
          </w:p>
        </w:tc>
      </w:tr>
      <w:tr w:rsidR="0023047B" w14:paraId="62748EE8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7542555C" w14:textId="77777777" w:rsidR="0023047B" w:rsidRDefault="0023047B" w:rsidP="00633336">
            <w:r w:rsidRPr="000060E0">
              <w:t>Contact person (full name and title)</w:t>
            </w:r>
          </w:p>
        </w:tc>
        <w:tc>
          <w:tcPr>
            <w:tcW w:w="5030" w:type="dxa"/>
          </w:tcPr>
          <w:p w14:paraId="0CD1AA07" w14:textId="77777777" w:rsidR="0023047B" w:rsidRPr="00C27490" w:rsidRDefault="0023047B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first name LAST NAME</w:t>
            </w:r>
          </w:p>
        </w:tc>
      </w:tr>
      <w:tr w:rsidR="0023047B" w14:paraId="656C9092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2C9B353F" w14:textId="77777777" w:rsidR="0023047B" w:rsidRDefault="0023047B" w:rsidP="00633336">
            <w:r w:rsidRPr="000060E0">
              <w:t>Contact email address</w:t>
            </w:r>
          </w:p>
        </w:tc>
        <w:tc>
          <w:tcPr>
            <w:tcW w:w="5030" w:type="dxa"/>
          </w:tcPr>
          <w:p w14:paraId="595678FE" w14:textId="77777777" w:rsidR="0023047B" w:rsidRPr="00C27490" w:rsidRDefault="0023047B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email address</w:t>
            </w:r>
          </w:p>
        </w:tc>
      </w:tr>
      <w:tr w:rsidR="0023047B" w14:paraId="2D61E54D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10F32B40" w14:textId="77777777" w:rsidR="0023047B" w:rsidRPr="000709E2" w:rsidRDefault="0023047B" w:rsidP="00633336">
            <w:pPr>
              <w:rPr>
                <w:rFonts w:eastAsia="Malgun Gothic"/>
                <w:lang w:eastAsia="ko-KR"/>
              </w:rPr>
            </w:pPr>
            <w:r>
              <w:rPr>
                <w:rFonts w:eastAsia="Malgun Gothic"/>
                <w:lang w:eastAsia="ko-KR"/>
              </w:rPr>
              <w:t>P</w:t>
            </w:r>
            <w:r>
              <w:rPr>
                <w:rFonts w:eastAsia="Malgun Gothic" w:hint="eastAsia"/>
                <w:lang w:eastAsia="ko-KR"/>
              </w:rPr>
              <w:t>rogramme title</w:t>
            </w:r>
          </w:p>
        </w:tc>
        <w:tc>
          <w:tcPr>
            <w:tcW w:w="5030" w:type="dxa"/>
          </w:tcPr>
          <w:p w14:paraId="5BCEF38A" w14:textId="77777777" w:rsidR="0023047B" w:rsidRPr="000709E2" w:rsidRDefault="0023047B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algun Gothic"/>
                <w:i/>
                <w:iCs/>
                <w:lang w:eastAsia="ko-KR"/>
              </w:rPr>
            </w:pPr>
            <w:r>
              <w:rPr>
                <w:rFonts w:eastAsia="Malgun Gothic" w:hint="eastAsia"/>
                <w:i/>
                <w:iCs/>
                <w:lang w:eastAsia="ko-KR"/>
              </w:rPr>
              <w:t>Insert programme title</w:t>
            </w:r>
          </w:p>
        </w:tc>
      </w:tr>
      <w:tr w:rsidR="0023047B" w14:paraId="3CD92AE3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1FA69198" w14:textId="77777777" w:rsidR="0023047B" w:rsidRDefault="0023047B" w:rsidP="00633336">
            <w:pPr>
              <w:rPr>
                <w:rFonts w:eastAsia="Malgun Gothic"/>
                <w:lang w:eastAsia="ko-KR"/>
              </w:rPr>
            </w:pPr>
            <w:r w:rsidRPr="005D46D3">
              <w:rPr>
                <w:rFonts w:cs="Open Sans"/>
              </w:rPr>
              <w:t>Date(s) of implementation and/or milestones </w:t>
            </w:r>
          </w:p>
        </w:tc>
        <w:tc>
          <w:tcPr>
            <w:tcW w:w="5030" w:type="dxa"/>
          </w:tcPr>
          <w:p w14:paraId="542C26CB" w14:textId="77777777" w:rsidR="0023047B" w:rsidRDefault="0023047B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algun Gothic"/>
                <w:i/>
                <w:iCs/>
                <w:lang w:eastAsia="ko-KR"/>
              </w:rPr>
            </w:pPr>
            <w:r w:rsidRPr="005D46D3">
              <w:rPr>
                <w:rFonts w:cs="Open Sans"/>
                <w:i/>
                <w:iCs/>
              </w:rPr>
              <w:t>Date(s) of implementation and/or milestones</w:t>
            </w:r>
            <w:r w:rsidRPr="005D46D3">
              <w:rPr>
                <w:rFonts w:cs="Open Sans"/>
              </w:rPr>
              <w:t> </w:t>
            </w:r>
          </w:p>
        </w:tc>
      </w:tr>
      <w:tr w:rsidR="0023047B" w14:paraId="622F4FA4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0" w:type="dxa"/>
            <w:gridSpan w:val="2"/>
          </w:tcPr>
          <w:p w14:paraId="724F2AF1" w14:textId="77777777" w:rsidR="0023047B" w:rsidRPr="000709E2" w:rsidRDefault="0023047B" w:rsidP="00633336">
            <w:pPr>
              <w:rPr>
                <w:rFonts w:eastAsia="Malgun Gothic" w:cs="Open Sans"/>
                <w:b/>
                <w:bCs/>
                <w:lang w:eastAsia="ko-KR"/>
              </w:rPr>
            </w:pPr>
            <w:r w:rsidRPr="000709E2">
              <w:rPr>
                <w:rFonts w:eastAsia="Malgun Gothic" w:cs="Open Sans"/>
                <w:b/>
                <w:bCs/>
                <w:color w:val="FFFFFF" w:themeColor="background1"/>
                <w:lang w:eastAsia="ko-KR"/>
              </w:rPr>
              <w:t>Programme Summary</w:t>
            </w:r>
          </w:p>
        </w:tc>
      </w:tr>
      <w:tr w:rsidR="0023047B" w14:paraId="38134202" w14:textId="77777777" w:rsidTr="002304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0" w:type="dxa"/>
            <w:gridSpan w:val="2"/>
            <w:shd w:val="clear" w:color="auto" w:fill="9AB2C0" w:themeFill="accent2" w:themeFillTint="99"/>
          </w:tcPr>
          <w:p w14:paraId="4C0F3C97" w14:textId="77777777" w:rsidR="0023047B" w:rsidRDefault="0023047B" w:rsidP="00633336">
            <w:pPr>
              <w:rPr>
                <w:rFonts w:eastAsia="Malgun Gothic" w:cs="Open Sans"/>
                <w:b/>
                <w:bCs/>
                <w:lang w:eastAsia="ko-KR"/>
              </w:rPr>
            </w:pPr>
          </w:p>
          <w:p w14:paraId="7F9449EA" w14:textId="77777777" w:rsidR="0023047B" w:rsidRPr="005D46D3" w:rsidRDefault="0023047B" w:rsidP="00633336">
            <w:pPr>
              <w:rPr>
                <w:rFonts w:cs="Open Sans"/>
                <w:i/>
                <w:iCs/>
              </w:rPr>
            </w:pPr>
            <w:r w:rsidRPr="005D46D3">
              <w:rPr>
                <w:rFonts w:cs="Open Sans"/>
                <w:i/>
                <w:iCs/>
              </w:rPr>
              <w:t>Insert summary (around 300 words)</w:t>
            </w:r>
          </w:p>
          <w:p w14:paraId="76E486C6" w14:textId="77777777" w:rsidR="0023047B" w:rsidRPr="004B16A6" w:rsidRDefault="0023047B" w:rsidP="00633336">
            <w:pPr>
              <w:rPr>
                <w:rFonts w:eastAsia="Malgun Gothic" w:cs="Open Sans"/>
                <w:b/>
                <w:bCs/>
                <w:lang w:eastAsia="ko-KR"/>
              </w:rPr>
            </w:pPr>
          </w:p>
        </w:tc>
      </w:tr>
    </w:tbl>
    <w:p w14:paraId="688B932D" w14:textId="77777777" w:rsidR="0023047B" w:rsidRPr="000709E2" w:rsidRDefault="0023047B" w:rsidP="0023047B">
      <w:pPr>
        <w:rPr>
          <w:rStyle w:val="normaltextrun"/>
          <w:rFonts w:eastAsia="Malgun Gothic" w:cs="Open Sans"/>
          <w:b/>
          <w:bCs/>
          <w:sz w:val="40"/>
          <w:szCs w:val="40"/>
          <w:shd w:val="clear" w:color="auto" w:fill="FFFFFF"/>
          <w:lang w:eastAsia="ko-KR"/>
        </w:rPr>
      </w:pPr>
      <w:r w:rsidRPr="006853CB">
        <w:rPr>
          <w:rStyle w:val="normaltextrun"/>
          <w:rFonts w:cs="Open Sans" w:hint="eastAsia"/>
          <w:b/>
          <w:bCs/>
          <w:sz w:val="40"/>
          <w:szCs w:val="40"/>
          <w:shd w:val="clear" w:color="auto" w:fill="FFFFFF"/>
        </w:rPr>
        <w:lastRenderedPageBreak/>
        <w:t>Programme Title</w:t>
      </w:r>
    </w:p>
    <w:tbl>
      <w:tblPr>
        <w:tblStyle w:val="worldsteelTable1"/>
        <w:tblW w:w="0" w:type="auto"/>
        <w:tblLook w:val="04A0" w:firstRow="1" w:lastRow="0" w:firstColumn="1" w:lastColumn="0" w:noHBand="0" w:noVBand="1"/>
      </w:tblPr>
      <w:tblGrid>
        <w:gridCol w:w="5030"/>
        <w:gridCol w:w="5030"/>
      </w:tblGrid>
      <w:tr w:rsidR="0023047B" w14:paraId="2B0A41A4" w14:textId="77777777" w:rsidTr="006333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0" w:type="dxa"/>
            <w:gridSpan w:val="2"/>
          </w:tcPr>
          <w:p w14:paraId="4D9A1451" w14:textId="77777777" w:rsidR="0023047B" w:rsidRPr="000709E2" w:rsidRDefault="0023047B" w:rsidP="00633336">
            <w:pPr>
              <w:rPr>
                <w:rFonts w:eastAsia="Malgun Gothic"/>
                <w:lang w:eastAsia="ko-KR"/>
              </w:rPr>
            </w:pPr>
            <w:r w:rsidRPr="000709E2">
              <w:rPr>
                <w:rFonts w:eastAsia="Malgun Gothic"/>
                <w:color w:val="FFFFFF" w:themeColor="background1"/>
                <w:lang w:eastAsia="ko-KR"/>
              </w:rPr>
              <w:t>Project details</w:t>
            </w:r>
          </w:p>
        </w:tc>
      </w:tr>
      <w:tr w:rsidR="0023047B" w:rsidRPr="00C27490" w14:paraId="3BE732F1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4384FEBA" w14:textId="77777777" w:rsidR="0023047B" w:rsidRDefault="0023047B" w:rsidP="00633336">
            <w:r>
              <w:rPr>
                <w:rFonts w:eastAsia="Malgun Gothic" w:hint="eastAsia"/>
                <w:lang w:eastAsia="ko-KR"/>
              </w:rPr>
              <w:t>Owner</w:t>
            </w:r>
            <w:r w:rsidRPr="000060E0">
              <w:t xml:space="preserve"> </w:t>
            </w:r>
          </w:p>
        </w:tc>
        <w:tc>
          <w:tcPr>
            <w:tcW w:w="5030" w:type="dxa"/>
          </w:tcPr>
          <w:p w14:paraId="602D10B7" w14:textId="77777777" w:rsidR="0023047B" w:rsidRPr="00C27490" w:rsidRDefault="0023047B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 xml:space="preserve">Insert </w:t>
            </w:r>
            <w:r>
              <w:rPr>
                <w:i/>
                <w:iCs/>
              </w:rPr>
              <w:t>organisation</w:t>
            </w:r>
            <w:r w:rsidRPr="00C27490">
              <w:rPr>
                <w:i/>
                <w:iCs/>
              </w:rPr>
              <w:t xml:space="preserve"> name</w:t>
            </w:r>
          </w:p>
        </w:tc>
      </w:tr>
      <w:tr w:rsidR="0023047B" w:rsidRPr="00C27490" w14:paraId="349668A9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2F9A280F" w14:textId="77777777" w:rsidR="0023047B" w:rsidRPr="000709E2" w:rsidRDefault="0023047B" w:rsidP="00633336">
            <w:pPr>
              <w:rPr>
                <w:rFonts w:eastAsia="Malgun Gothic"/>
                <w:lang w:eastAsia="ko-KR"/>
              </w:rPr>
            </w:pPr>
            <w:r>
              <w:rPr>
                <w:rFonts w:eastAsia="Malgun Gothic" w:hint="eastAsia"/>
                <w:lang w:eastAsia="ko-KR"/>
              </w:rPr>
              <w:t>Contractor</w:t>
            </w:r>
          </w:p>
        </w:tc>
        <w:tc>
          <w:tcPr>
            <w:tcW w:w="5030" w:type="dxa"/>
          </w:tcPr>
          <w:p w14:paraId="47FF9F7D" w14:textId="77777777" w:rsidR="0023047B" w:rsidRPr="00C27490" w:rsidRDefault="0023047B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first name LAST NAME</w:t>
            </w:r>
          </w:p>
        </w:tc>
      </w:tr>
      <w:tr w:rsidR="0023047B" w:rsidRPr="00C27490" w14:paraId="61179141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0939E49A" w14:textId="77777777" w:rsidR="0023047B" w:rsidRPr="000709E2" w:rsidRDefault="0023047B" w:rsidP="00633336">
            <w:pPr>
              <w:rPr>
                <w:rFonts w:eastAsia="Malgun Gothic"/>
                <w:lang w:eastAsia="ko-KR"/>
              </w:rPr>
            </w:pPr>
            <w:r>
              <w:rPr>
                <w:rFonts w:eastAsia="Malgun Gothic" w:hint="eastAsia"/>
                <w:lang w:eastAsia="ko-KR"/>
              </w:rPr>
              <w:t>Designer</w:t>
            </w:r>
          </w:p>
        </w:tc>
        <w:tc>
          <w:tcPr>
            <w:tcW w:w="5030" w:type="dxa"/>
          </w:tcPr>
          <w:p w14:paraId="0D03AD2F" w14:textId="77777777" w:rsidR="0023047B" w:rsidRPr="00C27490" w:rsidRDefault="0023047B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first name LAST NAME</w:t>
            </w:r>
          </w:p>
        </w:tc>
      </w:tr>
      <w:tr w:rsidR="0023047B" w:rsidRPr="00C27490" w14:paraId="1A360853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602C58C2" w14:textId="77777777" w:rsidR="0023047B" w:rsidRDefault="0023047B" w:rsidP="00633336">
            <w:r w:rsidRPr="00D160D7">
              <w:t>Project Dimensions</w:t>
            </w:r>
          </w:p>
        </w:tc>
        <w:tc>
          <w:tcPr>
            <w:tcW w:w="5030" w:type="dxa"/>
          </w:tcPr>
          <w:p w14:paraId="2055E4C4" w14:textId="77777777" w:rsidR="0023047B" w:rsidRPr="00C27490" w:rsidRDefault="0023047B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C27490">
              <w:rPr>
                <w:i/>
                <w:iCs/>
              </w:rPr>
              <w:t>Insert email address</w:t>
            </w:r>
          </w:p>
        </w:tc>
      </w:tr>
      <w:tr w:rsidR="0023047B" w:rsidRPr="00F013EB" w14:paraId="07B5580B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25EA18D1" w14:textId="77777777" w:rsidR="0023047B" w:rsidRPr="00F013EB" w:rsidRDefault="0023047B" w:rsidP="00633336">
            <w:pPr>
              <w:rPr>
                <w:rFonts w:eastAsia="Malgun Gothic"/>
                <w:lang w:eastAsia="ko-KR"/>
              </w:rPr>
            </w:pPr>
            <w:r w:rsidRPr="005D46D3">
              <w:rPr>
                <w:rFonts w:cs="Open Sans"/>
              </w:rPr>
              <w:t>Project costs in USD</w:t>
            </w:r>
          </w:p>
        </w:tc>
        <w:tc>
          <w:tcPr>
            <w:tcW w:w="5030" w:type="dxa"/>
          </w:tcPr>
          <w:p w14:paraId="20C6DA67" w14:textId="77777777" w:rsidR="0023047B" w:rsidRPr="00F013EB" w:rsidRDefault="0023047B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algun Gothic"/>
                <w:i/>
                <w:iCs/>
                <w:lang w:eastAsia="ko-KR"/>
              </w:rPr>
            </w:pPr>
            <w:r>
              <w:rPr>
                <w:rFonts w:eastAsia="Malgun Gothic" w:hint="eastAsia"/>
                <w:i/>
                <w:iCs/>
                <w:lang w:eastAsia="ko-KR"/>
              </w:rPr>
              <w:t>Insert programme title</w:t>
            </w:r>
          </w:p>
        </w:tc>
      </w:tr>
      <w:tr w:rsidR="0023047B" w14:paraId="664EF496" w14:textId="77777777" w:rsidTr="00633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52FF616E" w14:textId="77777777" w:rsidR="0023047B" w:rsidRDefault="0023047B" w:rsidP="00633336">
            <w:pPr>
              <w:rPr>
                <w:rFonts w:eastAsia="Malgun Gothic"/>
                <w:lang w:eastAsia="ko-KR"/>
              </w:rPr>
            </w:pPr>
            <w:r w:rsidRPr="00C65EA1">
              <w:rPr>
                <w:rFonts w:cs="Open Sans"/>
              </w:rPr>
              <w:t>Count of steel fabrication companies</w:t>
            </w:r>
          </w:p>
        </w:tc>
        <w:tc>
          <w:tcPr>
            <w:tcW w:w="5030" w:type="dxa"/>
          </w:tcPr>
          <w:p w14:paraId="2A49A516" w14:textId="77777777" w:rsidR="0023047B" w:rsidRDefault="0023047B" w:rsidP="006333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algun Gothic"/>
                <w:i/>
                <w:iCs/>
                <w:lang w:eastAsia="ko-KR"/>
              </w:rPr>
            </w:pPr>
            <w:r>
              <w:rPr>
                <w:rFonts w:eastAsia="Malgun Gothic" w:cs="Open Sans" w:hint="eastAsia"/>
                <w:i/>
                <w:iCs/>
                <w:lang w:eastAsia="ko-KR"/>
              </w:rPr>
              <w:t>-</w:t>
            </w:r>
            <w:r w:rsidRPr="005D46D3">
              <w:rPr>
                <w:rFonts w:cs="Open Sans"/>
              </w:rPr>
              <w:t> </w:t>
            </w:r>
          </w:p>
        </w:tc>
      </w:tr>
      <w:tr w:rsidR="0023047B" w14:paraId="09E2E91A" w14:textId="77777777" w:rsidTr="00633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0" w:type="dxa"/>
          </w:tcPr>
          <w:p w14:paraId="7E0A1626" w14:textId="77777777" w:rsidR="0023047B" w:rsidRPr="005D46D3" w:rsidRDefault="0023047B" w:rsidP="00633336">
            <w:pPr>
              <w:rPr>
                <w:rFonts w:cs="Open Sans"/>
              </w:rPr>
            </w:pPr>
            <w:r w:rsidRPr="005D46D3">
              <w:rPr>
                <w:rFonts w:cs="Open Sans"/>
              </w:rPr>
              <w:t>Quantity of steel utilized</w:t>
            </w:r>
          </w:p>
        </w:tc>
        <w:tc>
          <w:tcPr>
            <w:tcW w:w="5030" w:type="dxa"/>
          </w:tcPr>
          <w:p w14:paraId="6400B314" w14:textId="77777777" w:rsidR="0023047B" w:rsidRPr="000709E2" w:rsidRDefault="0023047B" w:rsidP="006333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Malgun Gothic" w:cs="Open Sans"/>
                <w:i/>
                <w:iCs/>
                <w:lang w:eastAsia="ko-KR"/>
              </w:rPr>
            </w:pPr>
            <w:r>
              <w:rPr>
                <w:rFonts w:eastAsia="Malgun Gothic" w:cs="Open Sans" w:hint="eastAsia"/>
                <w:i/>
                <w:iCs/>
                <w:lang w:eastAsia="ko-KR"/>
              </w:rPr>
              <w:t>-ton</w:t>
            </w:r>
          </w:p>
        </w:tc>
      </w:tr>
    </w:tbl>
    <w:p w14:paraId="7D5B2558" w14:textId="77777777" w:rsidR="001F5E83" w:rsidRPr="005D46D3" w:rsidRDefault="001F5E83" w:rsidP="001F5E83">
      <w:pPr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</w:pPr>
      <w:bookmarkStart w:id="18" w:name="_Hlk188367339"/>
      <w:r w:rsidRPr="005D46D3"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  <w:t>Project Images:</w:t>
      </w:r>
    </w:p>
    <w:p w14:paraId="2CB4963C" w14:textId="77777777" w:rsidR="001F5E83" w:rsidRPr="000709E2" w:rsidRDefault="001F5E83" w:rsidP="001F5E83">
      <w:pPr>
        <w:rPr>
          <w:rStyle w:val="normaltextrun"/>
          <w:rFonts w:cs="Open Sans"/>
          <w:color w:val="627D8F" w:themeColor="background2" w:themeShade="80"/>
          <w:szCs w:val="22"/>
          <w:shd w:val="clear" w:color="auto" w:fill="FFFFFF"/>
        </w:rPr>
      </w:pPr>
      <w:r w:rsidRPr="000709E2">
        <w:rPr>
          <w:rStyle w:val="normaltextrun"/>
          <w:rFonts w:cs="Open Sans"/>
          <w:color w:val="627D8F" w:themeColor="background2" w:themeShade="80"/>
          <w:szCs w:val="22"/>
          <w:shd w:val="clear" w:color="auto" w:fill="FFFFFF"/>
        </w:rPr>
        <w:t>(</w:t>
      </w:r>
      <w:r w:rsidRPr="000709E2">
        <w:rPr>
          <w:rFonts w:cs="Open Sans"/>
          <w:color w:val="627D8F" w:themeColor="background2" w:themeShade="80"/>
          <w:szCs w:val="22"/>
          <w:shd w:val="clear" w:color="auto" w:fill="FFFFFF"/>
        </w:rPr>
        <w:t>Image requirements: (Maximum image file size: 25MB, minimum resolution: 1200 x 600 pixels, preferred: 300 DPI, no fixed aspect ratio, supported formats: PNG, JPG, JPEG.)</w:t>
      </w:r>
    </w:p>
    <w:p w14:paraId="26F4399D" w14:textId="3EF2C968" w:rsidR="001F5E83" w:rsidRPr="000709E2" w:rsidRDefault="001F5E83" w:rsidP="001F5E83">
      <w:pPr>
        <w:rPr>
          <w:rFonts w:eastAsia="Malgun Gothic" w:cs="Open Sans"/>
          <w:szCs w:val="22"/>
          <w:shd w:val="clear" w:color="auto" w:fill="FFFFFF"/>
          <w:lang w:eastAsia="ko-KR"/>
        </w:rPr>
      </w:pPr>
      <w:bookmarkStart w:id="19" w:name="_Hlk188367358"/>
      <w:bookmarkEnd w:id="18"/>
      <w:r w:rsidRPr="001F5E83">
        <w:rPr>
          <w:rFonts w:cs="Open Sans"/>
          <w:szCs w:val="22"/>
          <w:shd w:val="clear" w:color="auto" w:fill="FFFFFF"/>
        </w:rPr>
        <w:t>Required drawings (if applicable)</w:t>
      </w:r>
      <w:r w:rsidRPr="000709E2">
        <w:rPr>
          <w:rFonts w:eastAsia="Malgun Gothic" w:cs="Open Sans"/>
          <w:szCs w:val="22"/>
          <w:shd w:val="clear" w:color="auto" w:fill="FFFFFF"/>
          <w:lang w:eastAsia="ko-KR"/>
        </w:rPr>
        <w:t>:</w:t>
      </w:r>
    </w:p>
    <w:p w14:paraId="02531042" w14:textId="77777777" w:rsidR="001F5E83" w:rsidRPr="000709E2" w:rsidRDefault="001F5E83" w:rsidP="001F5E83">
      <w:pPr>
        <w:pStyle w:val="ListParagraph"/>
        <w:numPr>
          <w:ilvl w:val="0"/>
          <w:numId w:val="46"/>
        </w:numPr>
        <w:spacing w:before="0" w:after="160" w:line="259" w:lineRule="auto"/>
        <w:rPr>
          <w:rStyle w:val="normaltextrun"/>
          <w:rFonts w:cs="Open Sans"/>
          <w:szCs w:val="22"/>
          <w:shd w:val="clear" w:color="auto" w:fill="FFFFFF"/>
          <w:lang w:val="en-GB"/>
        </w:rPr>
      </w:pPr>
      <w:r w:rsidRPr="000709E2">
        <w:rPr>
          <w:rStyle w:val="normaltextrun"/>
          <w:rFonts w:cs="Open Sans"/>
          <w:szCs w:val="22"/>
          <w:shd w:val="clear" w:color="auto" w:fill="FFFFFF"/>
          <w:lang w:val="en-GB"/>
        </w:rPr>
        <w:t>Site plan</w:t>
      </w:r>
    </w:p>
    <w:p w14:paraId="47A36DBF" w14:textId="77777777" w:rsidR="001F5E83" w:rsidRPr="000709E2" w:rsidRDefault="001F5E83" w:rsidP="001F5E83">
      <w:pPr>
        <w:pStyle w:val="ListParagraph"/>
        <w:numPr>
          <w:ilvl w:val="0"/>
          <w:numId w:val="46"/>
        </w:numPr>
        <w:spacing w:before="0" w:after="160" w:line="259" w:lineRule="auto"/>
        <w:rPr>
          <w:rFonts w:cs="Open Sans"/>
          <w:szCs w:val="22"/>
          <w:shd w:val="clear" w:color="auto" w:fill="FFFFFF"/>
          <w:lang w:val="en-GB"/>
        </w:rPr>
      </w:pPr>
      <w:r w:rsidRPr="000709E2">
        <w:rPr>
          <w:rFonts w:cs="Open Sans"/>
          <w:szCs w:val="22"/>
          <w:shd w:val="clear" w:color="auto" w:fill="FFFFFF"/>
          <w:lang w:val="en-GB"/>
        </w:rPr>
        <w:t>Typical Project Layout</w:t>
      </w:r>
    </w:p>
    <w:p w14:paraId="63B613F3" w14:textId="77777777" w:rsidR="001F5E83" w:rsidRPr="000709E2" w:rsidRDefault="001F5E83" w:rsidP="001F5E83">
      <w:pPr>
        <w:pStyle w:val="ListParagraph"/>
        <w:numPr>
          <w:ilvl w:val="0"/>
          <w:numId w:val="46"/>
        </w:numPr>
        <w:spacing w:before="0" w:after="160" w:line="259" w:lineRule="auto"/>
        <w:rPr>
          <w:rFonts w:cs="Open Sans"/>
          <w:szCs w:val="22"/>
          <w:shd w:val="clear" w:color="auto" w:fill="FFFFFF"/>
          <w:lang w:val="en-GB"/>
        </w:rPr>
      </w:pPr>
      <w:proofErr w:type="spellStart"/>
      <w:r w:rsidRPr="000709E2">
        <w:rPr>
          <w:rFonts w:cs="Open Sans"/>
          <w:szCs w:val="22"/>
          <w:shd w:val="clear" w:color="auto" w:fill="FFFFFF"/>
        </w:rPr>
        <w:t>Typical</w:t>
      </w:r>
      <w:proofErr w:type="spellEnd"/>
      <w:r w:rsidRPr="000709E2">
        <w:rPr>
          <w:rFonts w:cs="Open Sans"/>
          <w:szCs w:val="22"/>
          <w:shd w:val="clear" w:color="auto" w:fill="FFFFFF"/>
        </w:rPr>
        <w:t xml:space="preserve"> site section</w:t>
      </w:r>
      <w:r w:rsidRPr="000709E2">
        <w:rPr>
          <w:rFonts w:eastAsia="Malgun Gothic" w:cs="Open Sans"/>
          <w:szCs w:val="22"/>
          <w:shd w:val="clear" w:color="auto" w:fill="FFFFFF"/>
          <w:lang w:eastAsia="ko-KR"/>
        </w:rPr>
        <w:t>s</w:t>
      </w:r>
      <w:r w:rsidRPr="000709E2">
        <w:rPr>
          <w:rFonts w:cs="Open Sans"/>
          <w:szCs w:val="22"/>
          <w:shd w:val="clear" w:color="auto" w:fill="FFFFFF"/>
        </w:rPr>
        <w:t xml:space="preserve"> (Horizontal section</w:t>
      </w:r>
      <w:r w:rsidRPr="000709E2">
        <w:rPr>
          <w:rFonts w:eastAsia="Malgun Gothic" w:cs="Open Sans"/>
          <w:szCs w:val="22"/>
          <w:shd w:val="clear" w:color="auto" w:fill="FFFFFF"/>
          <w:lang w:eastAsia="ko-KR"/>
        </w:rPr>
        <w:t>,</w:t>
      </w:r>
      <w:r w:rsidRPr="000709E2">
        <w:rPr>
          <w:rStyle w:val="normaltextrun"/>
          <w:rFonts w:cs="Open Sans"/>
          <w:szCs w:val="22"/>
          <w:shd w:val="clear" w:color="auto" w:fill="FFFFFF"/>
          <w:lang w:val="en-GB"/>
        </w:rPr>
        <w:t xml:space="preserve"> longitudinal</w:t>
      </w:r>
      <w:r w:rsidRPr="000709E2">
        <w:rPr>
          <w:rFonts w:cs="Open Sans"/>
          <w:szCs w:val="22"/>
          <w:shd w:val="clear" w:color="auto" w:fill="FFFFFF"/>
        </w:rPr>
        <w:t>)</w:t>
      </w:r>
    </w:p>
    <w:p w14:paraId="5B2840C5" w14:textId="77777777" w:rsidR="001F5E83" w:rsidRPr="000709E2" w:rsidRDefault="001F5E83" w:rsidP="001F5E83">
      <w:pPr>
        <w:pStyle w:val="ListParagraph"/>
        <w:numPr>
          <w:ilvl w:val="0"/>
          <w:numId w:val="46"/>
        </w:numPr>
        <w:spacing w:before="0" w:after="160" w:line="259" w:lineRule="auto"/>
        <w:rPr>
          <w:rStyle w:val="normaltextrun"/>
          <w:rFonts w:cs="Open Sans"/>
          <w:szCs w:val="22"/>
          <w:shd w:val="clear" w:color="auto" w:fill="FFFFFF"/>
          <w:lang w:val="en-GB"/>
        </w:rPr>
      </w:pPr>
      <w:r w:rsidRPr="000709E2">
        <w:rPr>
          <w:rFonts w:cs="Open Sans"/>
          <w:szCs w:val="22"/>
          <w:shd w:val="clear" w:color="auto" w:fill="FFFFFF"/>
          <w:lang w:val="en-GB"/>
        </w:rPr>
        <w:t>Comprehensive Site Section (Including Structural Elements)</w:t>
      </w:r>
    </w:p>
    <w:p w14:paraId="3249AA32" w14:textId="77777777" w:rsidR="001F5E83" w:rsidRPr="000709E2" w:rsidRDefault="001F5E83" w:rsidP="001F5E83">
      <w:pPr>
        <w:pStyle w:val="ListParagraph"/>
        <w:numPr>
          <w:ilvl w:val="0"/>
          <w:numId w:val="46"/>
        </w:numPr>
        <w:spacing w:before="0" w:after="160" w:line="259" w:lineRule="auto"/>
        <w:rPr>
          <w:rStyle w:val="normaltextrun"/>
          <w:rFonts w:cs="Open Sans"/>
          <w:szCs w:val="22"/>
          <w:shd w:val="clear" w:color="auto" w:fill="FFFFFF"/>
          <w:lang w:val="en-GB"/>
        </w:rPr>
      </w:pPr>
      <w:r w:rsidRPr="000709E2">
        <w:rPr>
          <w:rStyle w:val="normaltextrun"/>
          <w:rFonts w:cs="Open Sans"/>
          <w:szCs w:val="22"/>
          <w:shd w:val="clear" w:color="auto" w:fill="FFFFFF"/>
          <w:lang w:val="en-GB"/>
        </w:rPr>
        <w:t xml:space="preserve">3D rendering / </w:t>
      </w:r>
      <w:r>
        <w:rPr>
          <w:rStyle w:val="normaltextrun"/>
          <w:rFonts w:eastAsia="Malgun Gothic" w:cs="Open Sans" w:hint="eastAsia"/>
          <w:szCs w:val="22"/>
          <w:shd w:val="clear" w:color="auto" w:fill="FFFFFF"/>
          <w:lang w:val="en-GB" w:eastAsia="ko-KR"/>
        </w:rPr>
        <w:t>of full project</w:t>
      </w:r>
      <w:r w:rsidRPr="000709E2">
        <w:rPr>
          <w:rStyle w:val="normaltextrun"/>
          <w:rFonts w:cs="Open Sans"/>
          <w:szCs w:val="22"/>
          <w:shd w:val="clear" w:color="auto" w:fill="FFFFFF"/>
          <w:lang w:val="en-GB"/>
        </w:rPr>
        <w:t xml:space="preserve"> x 2</w:t>
      </w:r>
    </w:p>
    <w:p w14:paraId="4F1317D4" w14:textId="77777777" w:rsidR="001F5E83" w:rsidRPr="000709E2" w:rsidRDefault="001F5E83" w:rsidP="001F5E83">
      <w:pPr>
        <w:pStyle w:val="ListParagraph"/>
        <w:numPr>
          <w:ilvl w:val="0"/>
          <w:numId w:val="46"/>
        </w:numPr>
        <w:spacing w:before="0" w:after="160" w:line="259" w:lineRule="auto"/>
        <w:rPr>
          <w:rStyle w:val="normaltextrun"/>
          <w:rFonts w:cs="Open Sans"/>
          <w:szCs w:val="22"/>
          <w:shd w:val="clear" w:color="auto" w:fill="FFFFFF"/>
          <w:lang w:val="en-GB"/>
        </w:rPr>
      </w:pPr>
      <w:r w:rsidRPr="000709E2">
        <w:rPr>
          <w:rFonts w:cs="Open Sans"/>
          <w:b/>
          <w:bCs/>
          <w:szCs w:val="22"/>
          <w:shd w:val="clear" w:color="auto" w:fill="FFFFFF"/>
          <w:lang w:val="en-US"/>
        </w:rPr>
        <w:t xml:space="preserve">Completed </w:t>
      </w:r>
      <w:r>
        <w:rPr>
          <w:rFonts w:eastAsia="Malgun Gothic" w:cs="Open Sans" w:hint="eastAsia"/>
          <w:b/>
          <w:bCs/>
          <w:szCs w:val="22"/>
          <w:shd w:val="clear" w:color="auto" w:fill="FFFFFF"/>
          <w:lang w:val="en-US" w:eastAsia="ko-KR"/>
        </w:rPr>
        <w:t>project</w:t>
      </w:r>
      <w:r w:rsidRPr="000709E2">
        <w:rPr>
          <w:rFonts w:cs="Open Sans"/>
          <w:b/>
          <w:bCs/>
          <w:szCs w:val="22"/>
          <w:shd w:val="clear" w:color="auto" w:fill="FFFFFF"/>
          <w:lang w:val="en-US"/>
        </w:rPr>
        <w:t xml:space="preserve"> photographs</w:t>
      </w:r>
      <w:r w:rsidRPr="000709E2">
        <w:rPr>
          <w:rFonts w:cs="Open Sans"/>
          <w:szCs w:val="22"/>
          <w:shd w:val="clear" w:color="auto" w:fill="FFFFFF"/>
          <w:lang w:val="en-US"/>
        </w:rPr>
        <w:t xml:space="preserve"> </w:t>
      </w:r>
      <w:r w:rsidRPr="000709E2">
        <w:rPr>
          <w:rFonts w:cs="Open Sans"/>
          <w:i/>
          <w:iCs/>
          <w:szCs w:val="22"/>
          <w:shd w:val="clear" w:color="auto" w:fill="FFFFFF"/>
          <w:lang w:val="en-US"/>
        </w:rPr>
        <w:t>(or "As-built photographs")</w:t>
      </w:r>
      <w:r w:rsidRPr="000709E2">
        <w:rPr>
          <w:rFonts w:cs="Open Sans"/>
          <w:szCs w:val="22"/>
          <w:shd w:val="clear" w:color="auto" w:fill="FFFFFF"/>
          <w:lang w:val="en-US"/>
        </w:rPr>
        <w:br/>
      </w:r>
      <w:r w:rsidRPr="000709E2">
        <w:rPr>
          <w:rFonts w:cs="Open Sans"/>
          <w:i/>
          <w:iCs/>
          <w:szCs w:val="22"/>
          <w:shd w:val="clear" w:color="auto" w:fill="FFFFFF"/>
          <w:lang w:val="en-US"/>
        </w:rPr>
        <w:t>(Actual photos of the completed project showcasing different angles, facades, and details) (Maximum: 6)</w:t>
      </w:r>
    </w:p>
    <w:p w14:paraId="6C524664" w14:textId="2A860DCA" w:rsidR="0023047B" w:rsidRDefault="001F5E83" w:rsidP="001F5E83">
      <w:pPr>
        <w:rPr>
          <w:rFonts w:eastAsia="Malgun Gothic" w:cs="Open Sans"/>
          <w:szCs w:val="22"/>
          <w:shd w:val="clear" w:color="auto" w:fill="FFFFFF"/>
          <w:lang w:eastAsia="ko-KR"/>
        </w:rPr>
      </w:pPr>
      <w:r w:rsidRPr="000709E2">
        <w:rPr>
          <w:rFonts w:cs="Open Sans"/>
          <w:b/>
          <w:bCs/>
          <w:szCs w:val="22"/>
          <w:shd w:val="clear" w:color="auto" w:fill="FFFFFF"/>
        </w:rPr>
        <w:t>Optional</w:t>
      </w:r>
      <w:r w:rsidRPr="000709E2">
        <w:rPr>
          <w:rFonts w:cs="Open Sans"/>
          <w:szCs w:val="22"/>
          <w:shd w:val="clear" w:color="auto" w:fill="FFFFFF"/>
        </w:rPr>
        <w:t>: Construction progress photos,</w:t>
      </w:r>
      <w:r w:rsidRPr="00FC35DF">
        <w:rPr>
          <w:rFonts w:cs="Open Sans"/>
          <w:szCs w:val="22"/>
        </w:rPr>
        <w:t xml:space="preserve"> </w:t>
      </w:r>
      <w:r>
        <w:rPr>
          <w:rFonts w:eastAsia="Malgun Gothic" w:cs="Open Sans" w:hint="eastAsia"/>
          <w:szCs w:val="22"/>
          <w:lang w:eastAsia="ko-KR"/>
        </w:rPr>
        <w:t>(</w:t>
      </w:r>
      <w:r w:rsidRPr="000709E2">
        <w:rPr>
          <w:rFonts w:cs="Open Sans"/>
          <w:szCs w:val="22"/>
          <w:shd w:val="clear" w:color="auto" w:fill="FFFFFF"/>
        </w:rPr>
        <w:t>Detailed facade photographs,</w:t>
      </w:r>
      <w:r w:rsidRPr="00FC35DF">
        <w:rPr>
          <w:rFonts w:cs="Open Sans"/>
          <w:szCs w:val="22"/>
        </w:rPr>
        <w:t xml:space="preserve"> </w:t>
      </w:r>
      <w:r w:rsidRPr="000709E2">
        <w:rPr>
          <w:rFonts w:cs="Open Sans"/>
          <w:szCs w:val="22"/>
          <w:shd w:val="clear" w:color="auto" w:fill="FFFFFF"/>
        </w:rPr>
        <w:t>Interior photographs</w:t>
      </w:r>
      <w:r>
        <w:rPr>
          <w:rFonts w:eastAsia="Malgun Gothic" w:cs="Open Sans" w:hint="eastAsia"/>
          <w:szCs w:val="22"/>
          <w:shd w:val="clear" w:color="auto" w:fill="FFFFFF"/>
          <w:lang w:eastAsia="ko-KR"/>
        </w:rPr>
        <w:t xml:space="preserve"> </w:t>
      </w:r>
      <w:r>
        <w:rPr>
          <w:rFonts w:eastAsia="Malgun Gothic" w:cs="Open Sans"/>
          <w:szCs w:val="22"/>
          <w:shd w:val="clear" w:color="auto" w:fill="FFFFFF"/>
          <w:lang w:eastAsia="ko-KR"/>
        </w:rPr>
        <w:t>–</w:t>
      </w:r>
      <w:r>
        <w:rPr>
          <w:rFonts w:eastAsia="Malgun Gothic" w:cs="Open Sans" w:hint="eastAsia"/>
          <w:szCs w:val="22"/>
          <w:shd w:val="clear" w:color="auto" w:fill="FFFFFF"/>
          <w:lang w:eastAsia="ko-KR"/>
        </w:rPr>
        <w:t xml:space="preserve"> for buildings),</w:t>
      </w:r>
      <w:r w:rsidRPr="00FC35DF">
        <w:rPr>
          <w:rFonts w:cs="Open Sans"/>
          <w:szCs w:val="22"/>
        </w:rPr>
        <w:t xml:space="preserve"> </w:t>
      </w:r>
      <w:r w:rsidRPr="000709E2">
        <w:rPr>
          <w:rFonts w:cs="Open Sans"/>
          <w:szCs w:val="22"/>
          <w:shd w:val="clear" w:color="auto" w:fill="FFFFFF"/>
        </w:rPr>
        <w:t>Contextual photographs (up to 5 Photos)</w:t>
      </w:r>
      <w:bookmarkEnd w:id="19"/>
      <w:r w:rsidRPr="000709E2">
        <w:rPr>
          <w:rFonts w:eastAsia="Malgun Gothic" w:cs="Open Sans"/>
          <w:szCs w:val="22"/>
          <w:shd w:val="clear" w:color="auto" w:fill="FFFFFF"/>
          <w:lang w:eastAsia="ko-KR"/>
        </w:rPr>
        <w:t>.</w:t>
      </w:r>
    </w:p>
    <w:p w14:paraId="5C491F8F" w14:textId="77777777" w:rsidR="001F5E83" w:rsidRPr="00CA0F63" w:rsidRDefault="001F5E83" w:rsidP="001F5E83">
      <w:pPr>
        <w:rPr>
          <w:rFonts w:eastAsia="Malgun Gothic"/>
          <w:bCs/>
          <w:iCs/>
          <w:color w:val="auto"/>
          <w:szCs w:val="22"/>
          <w:lang w:val="en-US" w:eastAsia="ko-KR"/>
        </w:rPr>
      </w:pPr>
    </w:p>
    <w:p w14:paraId="1008AF57" w14:textId="77777777" w:rsidR="0023047B" w:rsidRDefault="0023047B" w:rsidP="0023047B">
      <w:pPr>
        <w:rPr>
          <w:rFonts w:eastAsia="Malgun Gothic"/>
          <w:b/>
          <w:i/>
          <w:color w:val="auto"/>
          <w:sz w:val="18"/>
          <w:lang w:val="en-US" w:eastAsia="ko-KR"/>
        </w:rPr>
      </w:pPr>
    </w:p>
    <w:p w14:paraId="1A275688" w14:textId="77777777" w:rsidR="001F5E83" w:rsidRDefault="001F5E83" w:rsidP="0023047B">
      <w:pPr>
        <w:rPr>
          <w:rFonts w:eastAsia="Malgun Gothic"/>
          <w:b/>
          <w:i/>
          <w:color w:val="auto"/>
          <w:sz w:val="18"/>
          <w:lang w:val="en-US" w:eastAsia="ko-KR"/>
        </w:rPr>
      </w:pPr>
    </w:p>
    <w:p w14:paraId="2299A12A" w14:textId="77777777" w:rsidR="001F5E83" w:rsidRPr="005D46D3" w:rsidRDefault="001F5E83" w:rsidP="001F5E83">
      <w:pPr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</w:pPr>
      <w:r w:rsidRPr="005D46D3"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  <w:lastRenderedPageBreak/>
        <w:t>Full details:</w:t>
      </w:r>
      <w:r w:rsidRPr="008C5B5B">
        <w:t xml:space="preserve"> </w:t>
      </w:r>
      <w:r w:rsidRPr="008C5B5B"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  <w:t>Key</w:t>
      </w:r>
      <w:r>
        <w:rPr>
          <w:rStyle w:val="normaltextrun"/>
          <w:rFonts w:eastAsia="Malgun Gothic" w:cs="Open Sans" w:hint="eastAsia"/>
          <w:b/>
          <w:bCs/>
          <w:sz w:val="28"/>
          <w:szCs w:val="28"/>
          <w:shd w:val="clear" w:color="auto" w:fill="FFFFFF"/>
          <w:lang w:eastAsia="ko-KR"/>
        </w:rPr>
        <w:t xml:space="preserve"> </w:t>
      </w:r>
      <w:r w:rsidRPr="008C5B5B">
        <w:rPr>
          <w:rStyle w:val="normaltextrun"/>
          <w:rFonts w:cs="Open Sans"/>
          <w:b/>
          <w:bCs/>
          <w:sz w:val="28"/>
          <w:szCs w:val="28"/>
          <w:shd w:val="clear" w:color="auto" w:fill="FFFFFF"/>
        </w:rPr>
        <w:t>Features and Implementation</w:t>
      </w:r>
    </w:p>
    <w:p w14:paraId="7AC89C28" w14:textId="77777777" w:rsidR="001F5E83" w:rsidRPr="000709E2" w:rsidRDefault="001F5E83" w:rsidP="001F5E83">
      <w:pPr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</w:pPr>
      <w:r w:rsidRPr="000709E2">
        <w:rPr>
          <w:rStyle w:val="normaltextrun"/>
          <w:rFonts w:cs="Open Sans"/>
          <w:szCs w:val="22"/>
          <w:shd w:val="clear" w:color="auto" w:fill="FFFFFF"/>
        </w:rPr>
        <w:t>(Max 4,000 words and up to 10 images)</w:t>
      </w:r>
    </w:p>
    <w:p w14:paraId="7D1B9D05" w14:textId="77777777" w:rsidR="001F5E83" w:rsidRPr="000709E2" w:rsidRDefault="001F5E83" w:rsidP="001F5E83">
      <w:pPr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</w:pPr>
      <w:r w:rsidRPr="000709E2">
        <w:rPr>
          <w:rStyle w:val="normaltextrun"/>
          <w:rFonts w:eastAsia="Malgun Gothic" w:cs="Open Sans"/>
          <w:szCs w:val="22"/>
          <w:shd w:val="clear" w:color="auto" w:fill="FFFFFF"/>
          <w:lang w:eastAsia="ko-KR"/>
        </w:rPr>
        <w:t>This section should include a brief introduction of the project and the sections described below detailed in such a way that enables the assessment of the project based on the evaluation criteria discussed in the nomination information document.</w:t>
      </w:r>
    </w:p>
    <w:p w14:paraId="2763B7A3" w14:textId="07203551" w:rsidR="001F5E83" w:rsidRPr="000709E2" w:rsidRDefault="001F5E83" w:rsidP="001F5E83">
      <w:pPr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</w:pPr>
      <w:r w:rsidRPr="000709E2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  <w:t xml:space="preserve">1. </w:t>
      </w:r>
      <w:r w:rsidR="009C1CC5">
        <w:rPr>
          <w:rStyle w:val="normaltextrun"/>
          <w:rFonts w:eastAsia="Malgun Gothic" w:cs="Open Sans" w:hint="eastAsia"/>
          <w:b/>
          <w:bCs/>
          <w:szCs w:val="22"/>
          <w:shd w:val="clear" w:color="auto" w:fill="FFFFFF"/>
          <w:lang w:eastAsia="ko-KR"/>
        </w:rPr>
        <w:t>Decarbonisation</w:t>
      </w:r>
    </w:p>
    <w:p w14:paraId="3C2D2A0C" w14:textId="41A8BDE3" w:rsidR="009C1CC5" w:rsidRPr="00CA0F63" w:rsidRDefault="009C1CC5" w:rsidP="001F5E83">
      <w:pPr>
        <w:pStyle w:val="ListParagraph"/>
        <w:numPr>
          <w:ilvl w:val="0"/>
          <w:numId w:val="48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CA0F63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Strategies for reducing operational and embodied carbon</w:t>
      </w:r>
    </w:p>
    <w:p w14:paraId="0A8004FC" w14:textId="77777777" w:rsidR="009C1CC5" w:rsidRDefault="009C1CC5" w:rsidP="001F5E83">
      <w:pPr>
        <w:pStyle w:val="ListParagraph"/>
        <w:numPr>
          <w:ilvl w:val="0"/>
          <w:numId w:val="48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CA0F63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 xml:space="preserve">Quantifiable results (e.g., </w:t>
      </w:r>
      <w:proofErr w:type="spellStart"/>
      <w:r w:rsidRPr="00CA0F63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tonnes</w:t>
      </w:r>
      <w:proofErr w:type="spellEnd"/>
      <w:r w:rsidRPr="00CA0F63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 xml:space="preserve"> of CO</w:t>
      </w:r>
      <w:r w:rsidRPr="00CA0F63">
        <w:rPr>
          <w:rStyle w:val="normaltextrun"/>
          <w:rFonts w:ascii="Cambria Math" w:eastAsia="Malgun Gothic" w:hAnsi="Cambria Math" w:cs="Cambria Math" w:hint="eastAsia"/>
          <w:szCs w:val="22"/>
          <w:shd w:val="clear" w:color="auto" w:fill="FFFFFF"/>
          <w:lang w:val="en-US" w:eastAsia="ko-KR"/>
        </w:rPr>
        <w:t>₂</w:t>
      </w:r>
      <w:r w:rsidRPr="00CA0F63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 xml:space="preserve"> avoided or reduced)</w:t>
      </w:r>
    </w:p>
    <w:p w14:paraId="6C68CB8B" w14:textId="4EFDC562" w:rsidR="001F5E83" w:rsidRPr="000709E2" w:rsidRDefault="009C1CC5" w:rsidP="001F5E83">
      <w:pPr>
        <w:pStyle w:val="ListParagraph"/>
        <w:numPr>
          <w:ilvl w:val="0"/>
          <w:numId w:val="48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9C1CC5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Application of the 4Rs</w:t>
      </w:r>
      <w:r>
        <w:rPr>
          <w:rStyle w:val="normaltextrun"/>
          <w:rFonts w:eastAsia="Malgun Gothic" w:cs="Open Sans" w:hint="eastAsia"/>
          <w:szCs w:val="22"/>
          <w:shd w:val="clear" w:color="auto" w:fill="FFFFFF"/>
          <w:lang w:val="en-US" w:eastAsia="ko-KR"/>
        </w:rPr>
        <w:t xml:space="preserve"> </w:t>
      </w:r>
      <w:r w:rsidRPr="009C1CC5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in design and construction</w:t>
      </w:r>
    </w:p>
    <w:p w14:paraId="0B559161" w14:textId="5286DD7C" w:rsidR="001F5E83" w:rsidRPr="000709E2" w:rsidRDefault="001F5E83" w:rsidP="001F5E83">
      <w:pPr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</w:pPr>
      <w:r w:rsidRPr="000709E2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  <w:t xml:space="preserve">2. </w:t>
      </w:r>
      <w:r w:rsidR="009C1CC5" w:rsidRPr="009C1CC5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  <w:t xml:space="preserve">Communication and </w:t>
      </w:r>
      <w:r w:rsidR="009C1CC5">
        <w:rPr>
          <w:rStyle w:val="normaltextrun"/>
          <w:rFonts w:eastAsia="Malgun Gothic" w:cs="Open Sans" w:hint="eastAsia"/>
          <w:b/>
          <w:bCs/>
          <w:szCs w:val="22"/>
          <w:shd w:val="clear" w:color="auto" w:fill="FFFFFF"/>
          <w:lang w:eastAsia="ko-KR"/>
        </w:rPr>
        <w:t>Engagement</w:t>
      </w:r>
    </w:p>
    <w:p w14:paraId="25CA0969" w14:textId="77777777" w:rsidR="009C1CC5" w:rsidRDefault="009C1CC5" w:rsidP="001F5E83">
      <w:pPr>
        <w:pStyle w:val="ListParagraph"/>
        <w:numPr>
          <w:ilvl w:val="0"/>
          <w:numId w:val="49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9C1CC5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Methods for stakeholder engagement (internal and external)</w:t>
      </w:r>
    </w:p>
    <w:p w14:paraId="4116D8CE" w14:textId="317F6BD9" w:rsidR="001F5E83" w:rsidRDefault="009C1CC5" w:rsidP="001F5E83">
      <w:pPr>
        <w:pStyle w:val="ListParagraph"/>
        <w:numPr>
          <w:ilvl w:val="0"/>
          <w:numId w:val="49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9C1CC5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Indicators of community engagement and collaboration</w:t>
      </w:r>
    </w:p>
    <w:p w14:paraId="22E1DF67" w14:textId="4C0F77CB" w:rsidR="001F5E83" w:rsidRPr="000709E2" w:rsidRDefault="001F5E83" w:rsidP="001F5E83">
      <w:pPr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</w:pPr>
      <w:r w:rsidRPr="000709E2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  <w:t>3.</w:t>
      </w:r>
      <w:r w:rsidRPr="000709E2">
        <w:rPr>
          <w:b/>
          <w:bCs/>
          <w:szCs w:val="22"/>
        </w:rPr>
        <w:t xml:space="preserve"> </w:t>
      </w:r>
      <w:r w:rsidR="009C1CC5" w:rsidRPr="009C1CC5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  <w:t>Leadership and Replicability</w:t>
      </w:r>
    </w:p>
    <w:p w14:paraId="3CE7387B" w14:textId="46C88F4D" w:rsidR="009C1CC5" w:rsidRDefault="009C1CC5" w:rsidP="001F5E83">
      <w:pPr>
        <w:pStyle w:val="ListParagraph"/>
        <w:numPr>
          <w:ilvl w:val="0"/>
          <w:numId w:val="50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9C1CC5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Innovative approaches demonstrating industry leadership</w:t>
      </w:r>
    </w:p>
    <w:p w14:paraId="2B654636" w14:textId="13A191B9" w:rsidR="001F5E83" w:rsidRDefault="009C1CC5" w:rsidP="00ED4A58">
      <w:pPr>
        <w:pStyle w:val="ListParagraph"/>
        <w:numPr>
          <w:ilvl w:val="0"/>
          <w:numId w:val="50"/>
        </w:numPr>
        <w:rPr>
          <w:rFonts w:eastAsia="Malgun Gothic" w:cs="Open Sans"/>
          <w:szCs w:val="22"/>
          <w:shd w:val="clear" w:color="auto" w:fill="FFFFFF"/>
          <w:lang w:val="en-DE" w:eastAsia="ko-KR"/>
        </w:rPr>
      </w:pPr>
      <w:r w:rsidRPr="009C1CC5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 xml:space="preserve">Potential for scalability and replication by other </w:t>
      </w:r>
      <w:r w:rsidR="00ED4A58" w:rsidRPr="00ED4A58">
        <w:rPr>
          <w:rFonts w:eastAsia="Malgun Gothic" w:cs="Open Sans"/>
          <w:szCs w:val="22"/>
          <w:shd w:val="clear" w:color="auto" w:fill="FFFFFF"/>
          <w:lang w:val="en-DE" w:eastAsia="ko-KR"/>
        </w:rPr>
        <w:t>Stakeholders</w:t>
      </w:r>
    </w:p>
    <w:p w14:paraId="4BE79936" w14:textId="61303520" w:rsidR="00ED4A58" w:rsidRDefault="00ED4A58" w:rsidP="00ED4A58">
      <w:pPr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DE" w:eastAsia="ko-KR"/>
        </w:rPr>
      </w:pPr>
      <w:r>
        <w:rPr>
          <w:rStyle w:val="normaltextrun"/>
          <w:rFonts w:eastAsia="Malgun Gothic" w:cs="Open Sans" w:hint="eastAsia"/>
          <w:b/>
          <w:bCs/>
          <w:szCs w:val="22"/>
          <w:shd w:val="clear" w:color="auto" w:fill="FFFFFF"/>
          <w:lang w:val="en-DE" w:eastAsia="ko-KR"/>
        </w:rPr>
        <w:t>4</w:t>
      </w:r>
      <w:r w:rsidRPr="00CA0F63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DE" w:eastAsia="ko-KR"/>
        </w:rPr>
        <w:t xml:space="preserve">. </w:t>
      </w:r>
      <w:r w:rsidRPr="00ED4A58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DE" w:eastAsia="ko-KR"/>
        </w:rPr>
        <w:t>Relevance and Criticality</w:t>
      </w:r>
    </w:p>
    <w:p w14:paraId="0BCCC14A" w14:textId="78902706" w:rsidR="00ED4A58" w:rsidRDefault="00ED4A58" w:rsidP="00ED4A58">
      <w:pPr>
        <w:pStyle w:val="ListParagraph"/>
        <w:numPr>
          <w:ilvl w:val="0"/>
          <w:numId w:val="52"/>
        </w:numPr>
        <w:rPr>
          <w:rStyle w:val="normaltextrun"/>
          <w:rFonts w:eastAsia="Malgun Gothic" w:cs="Open Sans"/>
          <w:szCs w:val="22"/>
          <w:shd w:val="clear" w:color="auto" w:fill="FFFFFF"/>
          <w:lang w:val="en-DE" w:eastAsia="ko-KR"/>
        </w:rPr>
      </w:pPr>
      <w:r w:rsidRPr="00CA0F63">
        <w:rPr>
          <w:rStyle w:val="normaltextrun"/>
          <w:rFonts w:eastAsia="Malgun Gothic" w:cs="Open Sans"/>
          <w:szCs w:val="22"/>
          <w:shd w:val="clear" w:color="auto" w:fill="FFFFFF"/>
          <w:lang w:val="en-DE" w:eastAsia="ko-KR"/>
        </w:rPr>
        <w:t>Relevance to critical industry challenges (e.g., low-carbon transition, recycling)</w:t>
      </w:r>
    </w:p>
    <w:p w14:paraId="49FDEA65" w14:textId="1B8A5CD9" w:rsidR="00ED4A58" w:rsidRPr="00CA0F63" w:rsidRDefault="00ED4A58" w:rsidP="00CA0F63">
      <w:pPr>
        <w:pStyle w:val="ListParagraph"/>
        <w:numPr>
          <w:ilvl w:val="0"/>
          <w:numId w:val="52"/>
        </w:numPr>
        <w:rPr>
          <w:rStyle w:val="normaltextrun"/>
          <w:rFonts w:eastAsia="Malgun Gothic" w:cs="Open Sans"/>
          <w:szCs w:val="22"/>
          <w:shd w:val="clear" w:color="auto" w:fill="FFFFFF"/>
          <w:lang w:val="en-DE" w:eastAsia="ko-KR"/>
        </w:rPr>
      </w:pPr>
      <w:r w:rsidRPr="00ED4A58">
        <w:rPr>
          <w:rStyle w:val="normaltextrun"/>
          <w:rFonts w:eastAsia="Malgun Gothic" w:cs="Open Sans"/>
          <w:szCs w:val="22"/>
          <w:shd w:val="clear" w:color="auto" w:fill="FFFFFF"/>
          <w:lang w:val="en-DE" w:eastAsia="ko-KR"/>
        </w:rPr>
        <w:t>Solutions to challenges encountered during construction</w:t>
      </w:r>
    </w:p>
    <w:p w14:paraId="67436214" w14:textId="02FA078F" w:rsidR="001F5E83" w:rsidRPr="000709E2" w:rsidRDefault="00ED4A58" w:rsidP="001F5E83">
      <w:pPr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</w:pPr>
      <w:r>
        <w:rPr>
          <w:rStyle w:val="normaltextrun"/>
          <w:rFonts w:eastAsia="Malgun Gothic" w:cs="Open Sans" w:hint="eastAsia"/>
          <w:b/>
          <w:bCs/>
          <w:szCs w:val="22"/>
          <w:shd w:val="clear" w:color="auto" w:fill="FFFFFF"/>
          <w:lang w:val="en-US" w:eastAsia="ko-KR"/>
        </w:rPr>
        <w:t>5</w:t>
      </w:r>
      <w:r w:rsidR="001F5E83" w:rsidRPr="000709E2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  <w:t>. Key Highlights (Dedicated Section for Nominators)</w:t>
      </w:r>
    </w:p>
    <w:p w14:paraId="1F1678A7" w14:textId="77777777" w:rsidR="001F5E83" w:rsidRPr="000709E2" w:rsidRDefault="001F5E83" w:rsidP="001F5E83">
      <w:pPr>
        <w:pStyle w:val="ListParagraph"/>
        <w:numPr>
          <w:ilvl w:val="0"/>
          <w:numId w:val="51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0709E2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Steel Utilization and Impact</w:t>
      </w:r>
    </w:p>
    <w:p w14:paraId="3C1F5AE9" w14:textId="77777777" w:rsidR="001F5E83" w:rsidRPr="000709E2" w:rsidRDefault="001F5E83" w:rsidP="001F5E83">
      <w:pPr>
        <w:pStyle w:val="ListParagraph"/>
        <w:numPr>
          <w:ilvl w:val="0"/>
          <w:numId w:val="51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0709E2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Technological and Innovative Features</w:t>
      </w:r>
    </w:p>
    <w:p w14:paraId="19EF77FC" w14:textId="77777777" w:rsidR="001F5E83" w:rsidRPr="000709E2" w:rsidRDefault="001F5E83" w:rsidP="001F5E83">
      <w:pPr>
        <w:pStyle w:val="ListParagraph"/>
        <w:numPr>
          <w:ilvl w:val="0"/>
          <w:numId w:val="51"/>
        </w:numPr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</w:pPr>
      <w:r w:rsidRPr="000709E2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Societal, Economic, and Environmental Contributions</w:t>
      </w:r>
    </w:p>
    <w:p w14:paraId="12DAC223" w14:textId="77777777" w:rsidR="001F5E83" w:rsidRPr="000709E2" w:rsidRDefault="001F5E83" w:rsidP="001F5E83">
      <w:pPr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</w:pPr>
      <w:r w:rsidRPr="000709E2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eastAsia="ko-KR"/>
        </w:rPr>
        <w:t>Other supporting materials</w:t>
      </w:r>
      <w:r w:rsidRPr="000709E2">
        <w:rPr>
          <w:rStyle w:val="normaltextrun"/>
          <w:rFonts w:cs="Open Sans"/>
          <w:b/>
          <w:bCs/>
          <w:szCs w:val="22"/>
          <w:shd w:val="clear" w:color="auto" w:fill="FFFFFF"/>
        </w:rPr>
        <w:t>:</w:t>
      </w:r>
    </w:p>
    <w:p w14:paraId="6D56660B" w14:textId="77777777" w:rsidR="001F5E83" w:rsidRPr="00195D8F" w:rsidRDefault="001F5E83" w:rsidP="001F5E83">
      <w:pPr>
        <w:pStyle w:val="ListParagraph"/>
        <w:numPr>
          <w:ilvl w:val="0"/>
          <w:numId w:val="47"/>
        </w:numPr>
        <w:rPr>
          <w:rStyle w:val="normaltextrun"/>
          <w:rFonts w:eastAsia="Malgun Gothic" w:cs="Open Sans"/>
          <w:szCs w:val="22"/>
          <w:shd w:val="clear" w:color="auto" w:fill="FFFFFF"/>
          <w:lang w:val="en-GB" w:eastAsia="ko-KR"/>
        </w:rPr>
      </w:pPr>
      <w:r w:rsidRPr="000709E2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  <w:t>For videos</w:t>
      </w:r>
      <w:r w:rsidRPr="000709E2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, please provide a weblink where it can be viewed instead of sending through the heavy files.</w:t>
      </w:r>
    </w:p>
    <w:p w14:paraId="2695B014" w14:textId="77777777" w:rsidR="001F5E83" w:rsidRPr="00195D8F" w:rsidRDefault="001F5E83" w:rsidP="001F5E83">
      <w:pPr>
        <w:pStyle w:val="ListParagraph"/>
        <w:numPr>
          <w:ilvl w:val="0"/>
          <w:numId w:val="47"/>
        </w:numPr>
        <w:rPr>
          <w:rFonts w:eastAsia="Malgun Gothic" w:cs="Open Sans"/>
          <w:szCs w:val="22"/>
          <w:shd w:val="clear" w:color="auto" w:fill="FFFFFF"/>
          <w:lang w:val="en-GB" w:eastAsia="ko-KR"/>
        </w:rPr>
      </w:pPr>
      <w:r w:rsidRPr="00195D8F">
        <w:rPr>
          <w:rStyle w:val="normaltextrun"/>
          <w:rFonts w:eastAsia="Malgun Gothic" w:cs="Open Sans"/>
          <w:b/>
          <w:bCs/>
          <w:szCs w:val="22"/>
          <w:shd w:val="clear" w:color="auto" w:fill="FFFFFF"/>
          <w:lang w:val="en-US" w:eastAsia="ko-KR"/>
        </w:rPr>
        <w:t>For slides decks</w:t>
      </w:r>
      <w:r w:rsidRPr="00195D8F">
        <w:rPr>
          <w:rStyle w:val="normaltextrun"/>
          <w:rFonts w:eastAsia="Malgun Gothic" w:cs="Open Sans"/>
          <w:szCs w:val="22"/>
          <w:shd w:val="clear" w:color="auto" w:fill="FFFFFF"/>
          <w:lang w:val="en-US" w:eastAsia="ko-KR"/>
        </w:rPr>
        <w:t>, please provide in PDF formats if possible.</w:t>
      </w:r>
    </w:p>
    <w:p w14:paraId="5BC0B0A9" w14:textId="77777777" w:rsidR="001F5E83" w:rsidRPr="00CA0F63" w:rsidRDefault="001F5E83" w:rsidP="0023047B">
      <w:pPr>
        <w:rPr>
          <w:rFonts w:eastAsia="Malgun Gothic"/>
          <w:b/>
          <w:i/>
          <w:color w:val="auto"/>
          <w:sz w:val="18"/>
          <w:lang w:eastAsia="ko-KR"/>
        </w:rPr>
      </w:pPr>
    </w:p>
    <w:p w14:paraId="744072DE" w14:textId="46B5B241" w:rsidR="00D27669" w:rsidRPr="00CA0F63" w:rsidRDefault="00D27669" w:rsidP="00CA0F63">
      <w:pPr>
        <w:rPr>
          <w:b/>
          <w:i/>
          <w:lang w:eastAsia="ko-KR"/>
        </w:rPr>
        <w:sectPr w:rsidR="00D27669" w:rsidRPr="00CA0F63" w:rsidSect="003E6653"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pgSz w:w="11907" w:h="16840" w:code="9"/>
          <w:pgMar w:top="720" w:right="927" w:bottom="360" w:left="900" w:header="709" w:footer="618" w:gutter="0"/>
          <w:pgNumType w:start="0"/>
          <w:cols w:space="708"/>
          <w:titlePg/>
          <w:docGrid w:linePitch="360"/>
        </w:sectPr>
      </w:pPr>
    </w:p>
    <w:p w14:paraId="0F969B7C" w14:textId="327DEF70" w:rsidR="00B149D8" w:rsidRPr="00F3489C" w:rsidRDefault="00B149D8" w:rsidP="00C87EB5">
      <w:pPr>
        <w:pStyle w:val="Source"/>
        <w:rPr>
          <w:lang w:val="en-US" w:eastAsia="en-US"/>
        </w:rPr>
      </w:pPr>
    </w:p>
    <w:p w14:paraId="0ACAD516" w14:textId="31651AEF" w:rsidR="00503F66" w:rsidRPr="00F3489C" w:rsidRDefault="00B67A1F" w:rsidP="00547CFC">
      <w:pPr>
        <w:spacing w:before="60"/>
        <w:ind w:right="28"/>
        <w:rPr>
          <w:rFonts w:ascii="Arial" w:hAnsi="Arial" w:cs="Arial"/>
          <w:sz w:val="18"/>
          <w:szCs w:val="18"/>
          <w:lang w:val="en-US" w:eastAsia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1" locked="1" layoutInCell="1" allowOverlap="1" wp14:anchorId="02BF85BB" wp14:editId="508557D6">
                <wp:simplePos x="0" y="0"/>
                <wp:positionH relativeFrom="margin">
                  <wp:posOffset>-574040</wp:posOffset>
                </wp:positionH>
                <wp:positionV relativeFrom="page">
                  <wp:align>top</wp:align>
                </wp:positionV>
                <wp:extent cx="581025" cy="10680700"/>
                <wp:effectExtent l="0" t="0" r="9525" b="635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" cy="10680700"/>
                        </a:xfrm>
                        <a:prstGeom prst="rect">
                          <a:avLst/>
                        </a:prstGeom>
                        <a:solidFill>
                          <a:srgbClr val="035DA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D30E97" id="Rectangle 22" o:spid="_x0000_s1026" style="position:absolute;margin-left:-45.2pt;margin-top:0;width:45.75pt;height:841pt;z-index:-251644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top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" fillcolor="#035dad" stroked="f" strokeweight="2pt">
                <w10:wrap anchorx="margin" anchory="page"/>
                <w10:anchorlock/>
              </v:rect>
            </w:pict>
          </mc:Fallback>
        </mc:AlternateContent>
      </w:r>
    </w:p>
    <w:p w14:paraId="714B0448" w14:textId="7DCDEED5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4D3619ED" w14:textId="465BE0FF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616248A4" w14:textId="7C34DE71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4618BA4E" w14:textId="74167010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2A6642CD" w14:textId="3C60962B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78D90804" w14:textId="7B594082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07920D93" w14:textId="25E4E124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1711EBE3" w14:textId="66002E2B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18343E18" w14:textId="37C07181" w:rsidR="00503F66" w:rsidRPr="00F3489C" w:rsidRDefault="00BC0981" w:rsidP="00503F66">
      <w:pPr>
        <w:rPr>
          <w:rFonts w:ascii="Arial" w:hAnsi="Arial" w:cs="Arial"/>
          <w:sz w:val="18"/>
          <w:szCs w:val="18"/>
          <w:lang w:val="en-US"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2F550664" wp14:editId="2FE3C4E3">
                <wp:simplePos x="0" y="0"/>
                <wp:positionH relativeFrom="column">
                  <wp:posOffset>-29845</wp:posOffset>
                </wp:positionH>
                <wp:positionV relativeFrom="margin">
                  <wp:posOffset>3343910</wp:posOffset>
                </wp:positionV>
                <wp:extent cx="2548890" cy="4000500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8890" cy="4000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90F96C" w14:textId="77777777" w:rsidR="00547CFC" w:rsidRPr="00547CFC" w:rsidRDefault="00547CFC" w:rsidP="00547CFC">
                            <w:pPr>
                              <w:rPr>
                                <w:b/>
                                <w:bCs/>
                                <w:sz w:val="24"/>
                                <w:szCs w:val="21"/>
                              </w:rPr>
                            </w:pPr>
                            <w:r w:rsidRPr="00547CFC">
                              <w:rPr>
                                <w:rStyle w:val="A2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World Steel Association </w:t>
                            </w:r>
                          </w:p>
                          <w:p w14:paraId="54D33154" w14:textId="5EA931F9" w:rsidR="00547CFC" w:rsidRDefault="00547CFC" w:rsidP="00547CFC">
                            <w:r>
                              <w:rPr>
                                <w:rStyle w:val="A2"/>
                              </w:rPr>
                              <w:t xml:space="preserve">Avenue de Tervueren 270 </w:t>
                            </w:r>
                            <w:r>
                              <w:br/>
                            </w:r>
                            <w:r>
                              <w:rPr>
                                <w:rStyle w:val="A2"/>
                              </w:rPr>
                              <w:t xml:space="preserve">1150 Brussels </w:t>
                            </w:r>
                            <w:r>
                              <w:br/>
                            </w:r>
                            <w:r>
                              <w:rPr>
                                <w:rStyle w:val="A2"/>
                              </w:rPr>
                              <w:t xml:space="preserve">Belgium </w:t>
                            </w:r>
                          </w:p>
                          <w:p w14:paraId="186425F2" w14:textId="0A22DFFA" w:rsidR="00547CFC" w:rsidRPr="00CA0F63" w:rsidRDefault="00547CFC" w:rsidP="00547CFC">
                            <w:pPr>
                              <w:rPr>
                                <w:lang w:val="en-US"/>
                              </w:rPr>
                            </w:pPr>
                            <w:r w:rsidRPr="00CA0F63">
                              <w:rPr>
                                <w:rStyle w:val="A2"/>
                                <w:lang w:val="en-US"/>
                              </w:rPr>
                              <w:t xml:space="preserve">T: +32 (0) 2 702 89 00 </w:t>
                            </w:r>
                            <w:r w:rsidRPr="00CA0F63">
                              <w:rPr>
                                <w:lang w:val="en-US"/>
                              </w:rPr>
                              <w:br/>
                            </w:r>
                            <w:r w:rsidRPr="00CA0F63">
                              <w:rPr>
                                <w:rStyle w:val="A2"/>
                                <w:lang w:val="en-US"/>
                              </w:rPr>
                              <w:t xml:space="preserve">F: +32 (0) 2 702 88 99 </w:t>
                            </w:r>
                            <w:r w:rsidRPr="00CA0F63">
                              <w:rPr>
                                <w:lang w:val="en-US"/>
                              </w:rPr>
                              <w:br/>
                            </w:r>
                            <w:r w:rsidRPr="00CA0F63">
                              <w:rPr>
                                <w:rStyle w:val="A2"/>
                                <w:lang w:val="en-US"/>
                              </w:rPr>
                              <w:t xml:space="preserve">E: steel@worldsteel.org </w:t>
                            </w:r>
                          </w:p>
                          <w:p w14:paraId="56E3D077" w14:textId="3550AC02" w:rsidR="00547CFC" w:rsidRDefault="00547CFC" w:rsidP="00547CFC">
                            <w:r>
                              <w:rPr>
                                <w:rStyle w:val="A2"/>
                              </w:rPr>
                              <w:t xml:space="preserve">C413 Office Building </w:t>
                            </w:r>
                            <w:r>
                              <w:br/>
                            </w:r>
                            <w:r>
                              <w:rPr>
                                <w:rStyle w:val="A2"/>
                              </w:rPr>
                              <w:t xml:space="preserve">Beijing Lufthansa Center </w:t>
                            </w:r>
                            <w:r>
                              <w:br/>
                            </w:r>
                            <w:r>
                              <w:rPr>
                                <w:rStyle w:val="A2"/>
                              </w:rPr>
                              <w:t xml:space="preserve">50 </w:t>
                            </w:r>
                            <w:proofErr w:type="spellStart"/>
                            <w:r>
                              <w:rPr>
                                <w:rStyle w:val="A2"/>
                              </w:rPr>
                              <w:t>Liangmaqiao</w:t>
                            </w:r>
                            <w:proofErr w:type="spellEnd"/>
                            <w:r>
                              <w:rPr>
                                <w:rStyle w:val="A2"/>
                              </w:rPr>
                              <w:t xml:space="preserve"> Road </w:t>
                            </w:r>
                            <w:r>
                              <w:br/>
                            </w:r>
                            <w:r>
                              <w:rPr>
                                <w:rStyle w:val="A2"/>
                              </w:rPr>
                              <w:t xml:space="preserve">Chaoyang District </w:t>
                            </w:r>
                            <w:r>
                              <w:br/>
                            </w:r>
                            <w:r>
                              <w:rPr>
                                <w:rStyle w:val="A2"/>
                              </w:rPr>
                              <w:t xml:space="preserve">Beijing 100125 </w:t>
                            </w:r>
                            <w:r>
                              <w:br/>
                            </w:r>
                            <w:r>
                              <w:rPr>
                                <w:rStyle w:val="A2"/>
                              </w:rPr>
                              <w:t xml:space="preserve">China </w:t>
                            </w:r>
                          </w:p>
                          <w:p w14:paraId="51E5C969" w14:textId="2B419FB2" w:rsidR="00547CFC" w:rsidRDefault="00547CFC" w:rsidP="00547CFC">
                            <w:pPr>
                              <w:rPr>
                                <w:rStyle w:val="A2"/>
                                <w:lang w:val="de-DE"/>
                              </w:rPr>
                            </w:pPr>
                            <w:r w:rsidRPr="00D937CD">
                              <w:rPr>
                                <w:rStyle w:val="A2"/>
                                <w:lang w:val="de-DE"/>
                              </w:rPr>
                              <w:t xml:space="preserve">T : +86 10 6464 6733 </w:t>
                            </w:r>
                            <w:r w:rsidRPr="00D937CD">
                              <w:rPr>
                                <w:lang w:val="de-DE"/>
                              </w:rPr>
                              <w:br/>
                            </w:r>
                            <w:r w:rsidRPr="00D937CD">
                              <w:rPr>
                                <w:rStyle w:val="A2"/>
                                <w:lang w:val="de-DE"/>
                              </w:rPr>
                              <w:t xml:space="preserve">F : +86 10 6468 0728 </w:t>
                            </w:r>
                            <w:r w:rsidRPr="00D937CD">
                              <w:rPr>
                                <w:lang w:val="de-DE"/>
                              </w:rPr>
                              <w:br/>
                            </w:r>
                            <w:r w:rsidRPr="00D937CD">
                              <w:rPr>
                                <w:rStyle w:val="A2"/>
                                <w:lang w:val="de-DE"/>
                              </w:rPr>
                              <w:t xml:space="preserve">E : china@worldsteel.org </w:t>
                            </w:r>
                          </w:p>
                          <w:p w14:paraId="4272987C" w14:textId="4BB8B57C" w:rsidR="00745346" w:rsidRPr="009740E4" w:rsidRDefault="003376E4" w:rsidP="00547CFC">
                            <w:pPr>
                              <w:rPr>
                                <w:rStyle w:val="A2"/>
                                <w:rFonts w:ascii="Open Sans SemiBold" w:hAnsi="Open Sans SemiBold" w:cs="Open Sans SemiBold"/>
                                <w:color w:val="FFFFFF" w:themeColor="background1"/>
                                <w:lang w:val="de-DE"/>
                              </w:rPr>
                            </w:pPr>
                            <w:hyperlink r:id="rId21" w:history="1">
                              <w:r w:rsidRPr="009740E4">
                                <w:rPr>
                                  <w:rStyle w:val="Hyperlink"/>
                                  <w:rFonts w:ascii="Open Sans SemiBold" w:hAnsi="Open Sans SemiBold" w:cs="Open Sans SemiBold"/>
                                  <w:color w:val="FFFFFF" w:themeColor="background1"/>
                                  <w:sz w:val="18"/>
                                  <w:szCs w:val="18"/>
                                  <w:u w:val="none"/>
                                  <w:lang w:val="de-DE"/>
                                </w:rPr>
                                <w:t>worldsteel.org</w:t>
                              </w:r>
                            </w:hyperlink>
                          </w:p>
                          <w:p w14:paraId="628AEE27" w14:textId="0F4AC4F5" w:rsidR="003376E4" w:rsidRDefault="00745346" w:rsidP="00547CFC">
                            <w:pPr>
                              <w:rPr>
                                <w:rStyle w:val="A2"/>
                                <w:rFonts w:ascii="Open Sans SemiBold" w:hAnsi="Open Sans SemiBold" w:cs="Open Sans SemiBold"/>
                                <w:lang w:val="de-DE"/>
                              </w:rPr>
                            </w:pPr>
                            <w:r>
                              <w:rPr>
                                <w:rStyle w:val="A2"/>
                                <w:rFonts w:ascii="Open Sans SemiBold" w:hAnsi="Open Sans SemiBold" w:cs="Open Sans SemiBold"/>
                                <w:lang w:val="de-DE"/>
                              </w:rPr>
                              <w:br/>
                            </w:r>
                          </w:p>
                          <w:p w14:paraId="742374F5" w14:textId="77777777" w:rsidR="00745346" w:rsidRPr="00F35A4B" w:rsidRDefault="00745346" w:rsidP="00547CFC">
                            <w:pPr>
                              <w:rPr>
                                <w:rStyle w:val="A2"/>
                                <w:rFonts w:ascii="Open Sans SemiBold" w:hAnsi="Open Sans SemiBold" w:cs="Open Sans SemiBold"/>
                                <w:lang w:val="de-DE"/>
                              </w:rPr>
                            </w:pPr>
                          </w:p>
                          <w:p w14:paraId="2A8AA871" w14:textId="77777777" w:rsidR="003376E4" w:rsidRPr="00D937CD" w:rsidRDefault="003376E4" w:rsidP="00547CFC">
                            <w:pPr>
                              <w:rPr>
                                <w:lang w:val="de-DE"/>
                              </w:rPr>
                            </w:pPr>
                          </w:p>
                          <w:p w14:paraId="2E935C24" w14:textId="776C9583" w:rsidR="00A07C34" w:rsidRPr="00EC5028" w:rsidRDefault="00547CFC" w:rsidP="00547CFC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Style w:val="A2"/>
                              </w:rPr>
                              <w:t>worldsteel.org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550664" id="Text Box 2" o:spid="_x0000_s1028" type="#_x0000_t202" style="position:absolute;margin-left:-2.35pt;margin-top:263.3pt;width:200.7pt;height:315pt;z-index:251662848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" filled="f" stroked="f">
                <v:textbox>
                  <w:txbxContent>
                    <w:p w14:paraId="6490F96C" w14:textId="77777777" w:rsidR="00547CFC" w:rsidRPr="00547CFC" w:rsidRDefault="00547CFC" w:rsidP="00547CFC">
                      <w:pPr>
                        <w:rPr>
                          <w:b/>
                          <w:bCs/>
                          <w:sz w:val="24"/>
                          <w:szCs w:val="21"/>
                        </w:rPr>
                      </w:pPr>
                      <w:r w:rsidRPr="00547CFC">
                        <w:rPr>
                          <w:rStyle w:val="A2"/>
                          <w:b/>
                          <w:bCs/>
                          <w:sz w:val="20"/>
                          <w:szCs w:val="20"/>
                        </w:rPr>
                        <w:t xml:space="preserve">World Steel Association </w:t>
                      </w:r>
                    </w:p>
                    <w:p w14:paraId="54D33154" w14:textId="5EA931F9" w:rsidR="00547CFC" w:rsidRDefault="00547CFC" w:rsidP="00547CFC">
                      <w:r>
                        <w:rPr>
                          <w:rStyle w:val="A2"/>
                        </w:rPr>
                        <w:t xml:space="preserve">Avenue de Tervueren 270 </w:t>
                      </w:r>
                      <w:r>
                        <w:br/>
                      </w:r>
                      <w:r>
                        <w:rPr>
                          <w:rStyle w:val="A2"/>
                        </w:rPr>
                        <w:t xml:space="preserve">1150 Brussels </w:t>
                      </w:r>
                      <w:r>
                        <w:br/>
                      </w:r>
                      <w:r>
                        <w:rPr>
                          <w:rStyle w:val="A2"/>
                        </w:rPr>
                        <w:t xml:space="preserve">Belgium </w:t>
                      </w:r>
                    </w:p>
                    <w:p w14:paraId="186425F2" w14:textId="0A22DFFA" w:rsidR="00547CFC" w:rsidRPr="00CA0F63" w:rsidRDefault="00547CFC" w:rsidP="00547CFC">
                      <w:pPr>
                        <w:rPr>
                          <w:lang w:val="en-US"/>
                        </w:rPr>
                      </w:pPr>
                      <w:r w:rsidRPr="00CA0F63">
                        <w:rPr>
                          <w:rStyle w:val="A2"/>
                          <w:lang w:val="en-US"/>
                        </w:rPr>
                        <w:t xml:space="preserve">T: +32 (0) 2 702 89 00 </w:t>
                      </w:r>
                      <w:r w:rsidRPr="00CA0F63">
                        <w:rPr>
                          <w:lang w:val="en-US"/>
                        </w:rPr>
                        <w:br/>
                      </w:r>
                      <w:r w:rsidRPr="00CA0F63">
                        <w:rPr>
                          <w:rStyle w:val="A2"/>
                          <w:lang w:val="en-US"/>
                        </w:rPr>
                        <w:t xml:space="preserve">F: +32 (0) 2 702 88 99 </w:t>
                      </w:r>
                      <w:r w:rsidRPr="00CA0F63">
                        <w:rPr>
                          <w:lang w:val="en-US"/>
                        </w:rPr>
                        <w:br/>
                      </w:r>
                      <w:r w:rsidRPr="00CA0F63">
                        <w:rPr>
                          <w:rStyle w:val="A2"/>
                          <w:lang w:val="en-US"/>
                        </w:rPr>
                        <w:t xml:space="preserve">E: steel@worldsteel.org </w:t>
                      </w:r>
                    </w:p>
                    <w:p w14:paraId="56E3D077" w14:textId="3550AC02" w:rsidR="00547CFC" w:rsidRDefault="00547CFC" w:rsidP="00547CFC">
                      <w:r>
                        <w:rPr>
                          <w:rStyle w:val="A2"/>
                        </w:rPr>
                        <w:t xml:space="preserve">C413 Office Building </w:t>
                      </w:r>
                      <w:r>
                        <w:br/>
                      </w:r>
                      <w:r>
                        <w:rPr>
                          <w:rStyle w:val="A2"/>
                        </w:rPr>
                        <w:t xml:space="preserve">Beijing Lufthansa Center </w:t>
                      </w:r>
                      <w:r>
                        <w:br/>
                      </w:r>
                      <w:r>
                        <w:rPr>
                          <w:rStyle w:val="A2"/>
                        </w:rPr>
                        <w:t xml:space="preserve">50 </w:t>
                      </w:r>
                      <w:proofErr w:type="spellStart"/>
                      <w:r>
                        <w:rPr>
                          <w:rStyle w:val="A2"/>
                        </w:rPr>
                        <w:t>Liangmaqiao</w:t>
                      </w:r>
                      <w:proofErr w:type="spellEnd"/>
                      <w:r>
                        <w:rPr>
                          <w:rStyle w:val="A2"/>
                        </w:rPr>
                        <w:t xml:space="preserve"> Road </w:t>
                      </w:r>
                      <w:r>
                        <w:br/>
                      </w:r>
                      <w:r>
                        <w:rPr>
                          <w:rStyle w:val="A2"/>
                        </w:rPr>
                        <w:t xml:space="preserve">Chaoyang District </w:t>
                      </w:r>
                      <w:r>
                        <w:br/>
                      </w:r>
                      <w:r>
                        <w:rPr>
                          <w:rStyle w:val="A2"/>
                        </w:rPr>
                        <w:t xml:space="preserve">Beijing 100125 </w:t>
                      </w:r>
                      <w:r>
                        <w:br/>
                      </w:r>
                      <w:r>
                        <w:rPr>
                          <w:rStyle w:val="A2"/>
                        </w:rPr>
                        <w:t xml:space="preserve">China </w:t>
                      </w:r>
                    </w:p>
                    <w:p w14:paraId="51E5C969" w14:textId="2B419FB2" w:rsidR="00547CFC" w:rsidRDefault="00547CFC" w:rsidP="00547CFC">
                      <w:pPr>
                        <w:rPr>
                          <w:rStyle w:val="A2"/>
                          <w:lang w:val="de-DE"/>
                        </w:rPr>
                      </w:pPr>
                      <w:r w:rsidRPr="00D937CD">
                        <w:rPr>
                          <w:rStyle w:val="A2"/>
                          <w:lang w:val="de-DE"/>
                        </w:rPr>
                        <w:t xml:space="preserve">T : +86 10 6464 6733 </w:t>
                      </w:r>
                      <w:r w:rsidRPr="00D937CD">
                        <w:rPr>
                          <w:lang w:val="de-DE"/>
                        </w:rPr>
                        <w:br/>
                      </w:r>
                      <w:r w:rsidRPr="00D937CD">
                        <w:rPr>
                          <w:rStyle w:val="A2"/>
                          <w:lang w:val="de-DE"/>
                        </w:rPr>
                        <w:t xml:space="preserve">F : +86 10 6468 0728 </w:t>
                      </w:r>
                      <w:r w:rsidRPr="00D937CD">
                        <w:rPr>
                          <w:lang w:val="de-DE"/>
                        </w:rPr>
                        <w:br/>
                      </w:r>
                      <w:r w:rsidRPr="00D937CD">
                        <w:rPr>
                          <w:rStyle w:val="A2"/>
                          <w:lang w:val="de-DE"/>
                        </w:rPr>
                        <w:t xml:space="preserve">E : china@worldsteel.org </w:t>
                      </w:r>
                    </w:p>
                    <w:p w14:paraId="4272987C" w14:textId="4BB8B57C" w:rsidR="00745346" w:rsidRPr="009740E4" w:rsidRDefault="003376E4" w:rsidP="00547CFC">
                      <w:pPr>
                        <w:rPr>
                          <w:rStyle w:val="A2"/>
                          <w:rFonts w:ascii="Open Sans SemiBold" w:hAnsi="Open Sans SemiBold" w:cs="Open Sans SemiBold"/>
                          <w:color w:val="FFFFFF" w:themeColor="background1"/>
                          <w:lang w:val="de-DE"/>
                        </w:rPr>
                      </w:pPr>
                      <w:hyperlink r:id="rId22" w:history="1">
                        <w:r w:rsidRPr="009740E4">
                          <w:rPr>
                            <w:rStyle w:val="Hyperlink"/>
                            <w:rFonts w:ascii="Open Sans SemiBold" w:hAnsi="Open Sans SemiBold" w:cs="Open Sans SemiBold"/>
                            <w:color w:val="FFFFFF" w:themeColor="background1"/>
                            <w:sz w:val="18"/>
                            <w:szCs w:val="18"/>
                            <w:u w:val="none"/>
                            <w:lang w:val="de-DE"/>
                          </w:rPr>
                          <w:t>worldsteel.org</w:t>
                        </w:r>
                      </w:hyperlink>
                    </w:p>
                    <w:p w14:paraId="628AEE27" w14:textId="0F4AC4F5" w:rsidR="003376E4" w:rsidRDefault="00745346" w:rsidP="00547CFC">
                      <w:pPr>
                        <w:rPr>
                          <w:rStyle w:val="A2"/>
                          <w:rFonts w:ascii="Open Sans SemiBold" w:hAnsi="Open Sans SemiBold" w:cs="Open Sans SemiBold"/>
                          <w:lang w:val="de-DE"/>
                        </w:rPr>
                      </w:pPr>
                      <w:r>
                        <w:rPr>
                          <w:rStyle w:val="A2"/>
                          <w:rFonts w:ascii="Open Sans SemiBold" w:hAnsi="Open Sans SemiBold" w:cs="Open Sans SemiBold"/>
                          <w:lang w:val="de-DE"/>
                        </w:rPr>
                        <w:br/>
                      </w:r>
                    </w:p>
                    <w:p w14:paraId="742374F5" w14:textId="77777777" w:rsidR="00745346" w:rsidRPr="00F35A4B" w:rsidRDefault="00745346" w:rsidP="00547CFC">
                      <w:pPr>
                        <w:rPr>
                          <w:rStyle w:val="A2"/>
                          <w:rFonts w:ascii="Open Sans SemiBold" w:hAnsi="Open Sans SemiBold" w:cs="Open Sans SemiBold"/>
                          <w:lang w:val="de-DE"/>
                        </w:rPr>
                      </w:pPr>
                    </w:p>
                    <w:p w14:paraId="2A8AA871" w14:textId="77777777" w:rsidR="003376E4" w:rsidRPr="00D937CD" w:rsidRDefault="003376E4" w:rsidP="00547CFC">
                      <w:pPr>
                        <w:rPr>
                          <w:lang w:val="de-DE"/>
                        </w:rPr>
                      </w:pPr>
                    </w:p>
                    <w:p w14:paraId="2E935C24" w14:textId="776C9583" w:rsidR="00A07C34" w:rsidRPr="00EC5028" w:rsidRDefault="00547CFC" w:rsidP="00547CFC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rStyle w:val="A2"/>
                        </w:rPr>
                        <w:t>worldsteel.org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 w:rsidR="008E7C08">
        <w:rPr>
          <w:noProof/>
        </w:rPr>
        <mc:AlternateContent>
          <mc:Choice Requires="wps">
            <w:drawing>
              <wp:anchor distT="0" distB="0" distL="114300" distR="114300" simplePos="0" relativeHeight="251661823" behindDoc="0" locked="0" layoutInCell="1" allowOverlap="1" wp14:anchorId="6955C2F6" wp14:editId="70464E94">
                <wp:simplePos x="0" y="0"/>
                <wp:positionH relativeFrom="margin">
                  <wp:posOffset>-250190</wp:posOffset>
                </wp:positionH>
                <wp:positionV relativeFrom="margin">
                  <wp:posOffset>3275965</wp:posOffset>
                </wp:positionV>
                <wp:extent cx="7218772" cy="6670040"/>
                <wp:effectExtent l="0" t="0" r="127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8772" cy="6670040"/>
                        </a:xfrm>
                        <a:prstGeom prst="rect">
                          <a:avLst/>
                        </a:prstGeom>
                        <a:solidFill>
                          <a:srgbClr val="035DA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C28913" w14:textId="7A712700" w:rsidR="00643B25" w:rsidRDefault="00643B25" w:rsidP="00643B25">
                            <w:pPr>
                              <w:jc w:val="center"/>
                            </w:pPr>
                            <w:r>
                              <w:softHyphen/>
                            </w:r>
                            <w:r>
                              <w:softHyphen/>
                            </w:r>
                            <w:r>
                              <w:softHyphen/>
                            </w:r>
                            <w:r>
                              <w:softHyphen/>
                            </w:r>
                            <w:r>
                              <w:softHyphen/>
                            </w:r>
                            <w:r>
                              <w:softHyphen/>
                            </w:r>
                            <w:r>
                              <w:softHyphen/>
                            </w:r>
                            <w:r>
                              <w:softHyphen/>
                            </w:r>
                            <w:r>
                              <w:softHyphen/>
                            </w:r>
                            <w:r>
                              <w:softHyphen/>
                            </w:r>
                            <w:r>
                              <w:softHyphen/>
                            </w:r>
                            <w:r>
                              <w:softHyphen/>
                            </w:r>
                            <w:r w:rsidR="007670D3">
                              <w:softHyphen/>
                            </w:r>
                            <w:r w:rsidR="007670D3">
                              <w:softHyphen/>
                            </w:r>
                            <w:r w:rsidR="007670D3">
                              <w:softHyphen/>
                            </w:r>
                            <w:r w:rsidR="007670D3">
                              <w:softHyphen/>
                            </w:r>
                            <w:r w:rsidR="007670D3">
                              <w:softHyphen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55C2F6" id="Rectangle 2" o:spid="_x0000_s1029" style="position:absolute;margin-left:-19.7pt;margin-top:257.95pt;width:568.4pt;height:525.2pt;z-index:251661823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" fillcolor="#035dad" stroked="f" strokeweight="2pt">
                <v:textbox>
                  <w:txbxContent>
                    <w:p w14:paraId="45C28913" w14:textId="7A712700" w:rsidR="00643B25" w:rsidRDefault="00643B25" w:rsidP="00643B25">
                      <w:pPr>
                        <w:jc w:val="center"/>
                      </w:pPr>
                      <w:r>
                        <w:softHyphen/>
                      </w:r>
                      <w:r>
                        <w:softHyphen/>
                      </w:r>
                      <w:r>
                        <w:softHyphen/>
                      </w:r>
                      <w:r>
                        <w:softHyphen/>
                      </w:r>
                      <w:r>
                        <w:softHyphen/>
                      </w:r>
                      <w:r>
                        <w:softHyphen/>
                      </w:r>
                      <w:r>
                        <w:softHyphen/>
                      </w:r>
                      <w:r>
                        <w:softHyphen/>
                      </w:r>
                      <w:r>
                        <w:softHyphen/>
                      </w:r>
                      <w:r>
                        <w:softHyphen/>
                      </w:r>
                      <w:r>
                        <w:softHyphen/>
                      </w:r>
                      <w:r>
                        <w:softHyphen/>
                      </w:r>
                      <w:r w:rsidR="007670D3">
                        <w:softHyphen/>
                      </w:r>
                      <w:r w:rsidR="007670D3">
                        <w:softHyphen/>
                      </w:r>
                      <w:r w:rsidR="007670D3">
                        <w:softHyphen/>
                      </w:r>
                      <w:r w:rsidR="007670D3">
                        <w:softHyphen/>
                      </w:r>
                      <w:r w:rsidR="007670D3">
                        <w:softHyphen/>
                      </w:r>
                    </w:p>
                  </w:txbxContent>
                </v:textbox>
                <w10:wrap anchorx="margin" anchory="margin"/>
              </v:rect>
            </w:pict>
          </mc:Fallback>
        </mc:AlternateContent>
      </w:r>
    </w:p>
    <w:p w14:paraId="327C9E08" w14:textId="1E9F9EDF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0AEBC22D" w14:textId="56C76B6F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32C2560D" w14:textId="226D807E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1D6B642E" w14:textId="3308DC28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5A3DA435" w14:textId="51D22C86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43EE82B7" w14:textId="6F54C1E1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5AB639FB" w14:textId="44D245EB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4428DD59" w14:textId="05BD9F3F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6AAA4AFF" w14:textId="299ACBDC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43335806" w14:textId="2638E0F2" w:rsidR="00503F66" w:rsidRPr="00F3489C" w:rsidRDefault="00503F66" w:rsidP="00503F66">
      <w:pPr>
        <w:tabs>
          <w:tab w:val="left" w:pos="7406"/>
        </w:tabs>
        <w:rPr>
          <w:rFonts w:ascii="Arial" w:hAnsi="Arial" w:cs="Arial"/>
          <w:sz w:val="18"/>
          <w:szCs w:val="18"/>
          <w:lang w:val="en-US" w:eastAsia="en-GB"/>
        </w:rPr>
      </w:pPr>
      <w:r w:rsidRPr="00F3489C">
        <w:rPr>
          <w:rFonts w:ascii="Arial" w:hAnsi="Arial" w:cs="Arial"/>
          <w:sz w:val="18"/>
          <w:szCs w:val="18"/>
          <w:lang w:val="en-US" w:eastAsia="en-GB"/>
        </w:rPr>
        <w:tab/>
      </w:r>
    </w:p>
    <w:p w14:paraId="49C0CCEC" w14:textId="0C97A100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1939E424" w14:textId="6E2D1336" w:rsidR="00503F66" w:rsidRPr="00F3489C" w:rsidRDefault="00503F66" w:rsidP="00503F66">
      <w:pPr>
        <w:rPr>
          <w:rFonts w:ascii="Arial" w:hAnsi="Arial" w:cs="Arial"/>
          <w:sz w:val="18"/>
          <w:szCs w:val="18"/>
          <w:lang w:val="en-US" w:eastAsia="en-GB"/>
        </w:rPr>
      </w:pPr>
    </w:p>
    <w:p w14:paraId="4C906145" w14:textId="422973AA" w:rsidR="00503F66" w:rsidRPr="00503F66" w:rsidRDefault="009B2397" w:rsidP="00503F66">
      <w:pPr>
        <w:rPr>
          <w:rFonts w:ascii="Arial" w:hAnsi="Arial" w:cs="Arial"/>
          <w:sz w:val="18"/>
          <w:szCs w:val="18"/>
          <w:lang w:eastAsia="en-GB"/>
        </w:rPr>
      </w:pPr>
      <w:r>
        <w:rPr>
          <w:noProof/>
        </w:rPr>
        <w:drawing>
          <wp:anchor distT="0" distB="0" distL="114300" distR="114300" simplePos="0" relativeHeight="251675136" behindDoc="0" locked="0" layoutInCell="1" allowOverlap="1" wp14:anchorId="76190F3B" wp14:editId="4B470C6F">
            <wp:simplePos x="0" y="0"/>
            <wp:positionH relativeFrom="margin">
              <wp:posOffset>83820</wp:posOffset>
            </wp:positionH>
            <wp:positionV relativeFrom="page">
              <wp:posOffset>8356600</wp:posOffset>
            </wp:positionV>
            <wp:extent cx="1155700" cy="165100"/>
            <wp:effectExtent l="0" t="0" r="6350" b="635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57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7945">
        <w:rPr>
          <w:rFonts w:ascii="Arial" w:hAnsi="Arial" w:cs="Arial"/>
          <w:noProof/>
          <w:sz w:val="18"/>
          <w:szCs w:val="18"/>
          <w:lang w:eastAsia="en-GB"/>
        </w:rPr>
        <w:drawing>
          <wp:anchor distT="0" distB="0" distL="114300" distR="114300" simplePos="0" relativeHeight="251674112" behindDoc="0" locked="0" layoutInCell="1" allowOverlap="1" wp14:anchorId="4519FB96" wp14:editId="5C1EABD3">
            <wp:simplePos x="0" y="0"/>
            <wp:positionH relativeFrom="margin">
              <wp:align>left</wp:align>
            </wp:positionH>
            <wp:positionV relativeFrom="page">
              <wp:posOffset>9836150</wp:posOffset>
            </wp:positionV>
            <wp:extent cx="1892300" cy="214641"/>
            <wp:effectExtent l="0" t="0" r="0" b="0"/>
            <wp:wrapNone/>
            <wp:docPr id="5" name="Picture 5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>
                      <a:hlinkClick r:id="rId24"/>
                    </pic:cNvPr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2146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7945">
        <w:rPr>
          <w:rFonts w:ascii="Arial" w:hAnsi="Arial" w:cs="Arial"/>
          <w:noProof/>
          <w:sz w:val="18"/>
          <w:szCs w:val="18"/>
          <w:lang w:eastAsia="en-GB"/>
        </w:rPr>
        <w:drawing>
          <wp:inline distT="0" distB="0" distL="0" distR="0" wp14:anchorId="47D8E40E" wp14:editId="4B7B6B18">
            <wp:extent cx="6400800" cy="147574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worldsteel logo_CMYK_white_transparent background.pn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147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03F66" w:rsidRPr="00503F66" w:rsidSect="003E6653">
      <w:headerReference w:type="first" r:id="rId27"/>
      <w:pgSz w:w="11907" w:h="16840" w:code="9"/>
      <w:pgMar w:top="720" w:right="927" w:bottom="360" w:left="900" w:header="709" w:footer="61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A1CA3F" w14:textId="77777777" w:rsidR="00D3706B" w:rsidRDefault="00D3706B">
      <w:r>
        <w:separator/>
      </w:r>
    </w:p>
    <w:p w14:paraId="0ED8B80B" w14:textId="77777777" w:rsidR="00D3706B" w:rsidRDefault="00D3706B"/>
  </w:endnote>
  <w:endnote w:type="continuationSeparator" w:id="0">
    <w:p w14:paraId="01C7F268" w14:textId="77777777" w:rsidR="00D3706B" w:rsidRDefault="00D3706B">
      <w:r>
        <w:continuationSeparator/>
      </w:r>
    </w:p>
    <w:p w14:paraId="6EAB39D9" w14:textId="77777777" w:rsidR="00D3706B" w:rsidRDefault="00D3706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neva">
    <w:charset w:val="00"/>
    <w:family w:val="swiss"/>
    <w:pitch w:val="variable"/>
    <w:sig w:usb0="E00002FF" w:usb1="5200205F" w:usb2="00A0C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1" w:fontKey="{B1CF78BE-95BC-4E5B-BB5D-0B3FA5944F73}"/>
    <w:embedBold r:id="rId2" w:fontKey="{A04D31D8-C156-4803-8609-862B0157A6A4}"/>
    <w:embedItalic r:id="rId3" w:fontKey="{A14F9DB0-0221-4C89-93C7-6BFF07C01E08}"/>
    <w:embedBoldItalic r:id="rId4" w:fontKey="{F7AE06B6-3300-49CA-88FD-F81C8DD8BE71}"/>
  </w:font>
  <w:font w:name="Open Sans SemiBold">
    <w:charset w:val="00"/>
    <w:family w:val="swiss"/>
    <w:pitch w:val="variable"/>
    <w:sig w:usb0="E00002EF" w:usb1="4000205B" w:usb2="00000028" w:usb3="00000000" w:csb0="0000019F" w:csb1="00000000"/>
    <w:embedRegular r:id="rId5" w:subsetted="1" w:fontKey="{1DEE9C98-71E7-41A6-B359-EB80B4481640}"/>
    <w:embedBold r:id="rId6" w:subsetted="1" w:fontKey="{89DD2699-C01F-4195-BCC3-35652397C1E3}"/>
  </w:font>
  <w:font w:name="Times New Roman MT Extra Bold">
    <w:altName w:val="Elephant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ource Sans Pro Light">
    <w:charset w:val="00"/>
    <w:family w:val="swiss"/>
    <w:pitch w:val="variable"/>
    <w:sig w:usb0="600002F7" w:usb1="02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Neue LT 35 Thin">
    <w:altName w:val="HelveticaNeue LT 35 Thin"/>
    <w:charset w:val="00"/>
    <w:family w:val="roman"/>
    <w:pitch w:val="variable"/>
    <w:sig w:usb0="00000003" w:usb1="00000000" w:usb2="00000000" w:usb3="00000000" w:csb0="00000001" w:csb1="00000000"/>
  </w:font>
  <w:font w:name="Times New Roman (Body CS)">
    <w:altName w:val="Times New Roman"/>
    <w:charset w:val="00"/>
    <w:family w:val="roman"/>
    <w:pitch w:val="default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  <w:embedRegular r:id="rId7" w:subsetted="1" w:fontKey="{5B4E2F95-6E5C-4497-B64D-F329DA99E641}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412AA9A1-E84A-4062-A0AD-EA81EC3ED44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094B2E" w14:textId="77777777" w:rsidR="00A07C34" w:rsidRDefault="00A07C34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10</w:t>
    </w:r>
    <w:r>
      <w:rPr>
        <w:noProof/>
      </w:rPr>
      <w:fldChar w:fldCharType="end"/>
    </w:r>
  </w:p>
  <w:p w14:paraId="1E95F47C" w14:textId="77777777" w:rsidR="00A07C34" w:rsidRDefault="00A07C34">
    <w:pPr>
      <w:pStyle w:val="Footer"/>
    </w:pPr>
  </w:p>
  <w:p w14:paraId="72C64383" w14:textId="77777777" w:rsidR="00EB3258" w:rsidRDefault="00EB3258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Open Sans" w:hAnsi="Open Sans" w:cs="Open Sans"/>
      </w:rPr>
      <w:id w:val="-1953777280"/>
      <w:docPartObj>
        <w:docPartGallery w:val="Page Numbers (Bottom of Page)"/>
        <w:docPartUnique/>
      </w:docPartObj>
    </w:sdtPr>
    <w:sdtEndPr>
      <w:rPr>
        <w:rFonts w:ascii="Arial" w:hAnsi="Arial" w:cs="Times New Roman"/>
      </w:rPr>
    </w:sdtEndPr>
    <w:sdtContent>
      <w:p w14:paraId="507B32A8" w14:textId="40ADC728" w:rsidR="00EB3258" w:rsidRDefault="00285C11" w:rsidP="00FF562B">
        <w:pPr>
          <w:pStyle w:val="Footer"/>
          <w:jc w:val="right"/>
        </w:pPr>
        <w:r w:rsidRPr="00285C11">
          <w:rPr>
            <w:rFonts w:ascii="Open Sans" w:hAnsi="Open Sans" w:cs="Open Sans"/>
          </w:rPr>
          <w:t xml:space="preserve">Page | </w:t>
        </w:r>
        <w:r w:rsidRPr="00285C11">
          <w:rPr>
            <w:rFonts w:ascii="Open Sans" w:hAnsi="Open Sans" w:cs="Open Sans"/>
          </w:rPr>
          <w:fldChar w:fldCharType="begin"/>
        </w:r>
        <w:r w:rsidRPr="00285C11">
          <w:rPr>
            <w:rFonts w:ascii="Open Sans" w:hAnsi="Open Sans" w:cs="Open Sans"/>
          </w:rPr>
          <w:instrText xml:space="preserve"> PAGE   \* MERGEFORMAT </w:instrText>
        </w:r>
        <w:r w:rsidRPr="00285C11">
          <w:rPr>
            <w:rFonts w:ascii="Open Sans" w:hAnsi="Open Sans" w:cs="Open Sans"/>
          </w:rPr>
          <w:fldChar w:fldCharType="separate"/>
        </w:r>
        <w:r w:rsidR="00DB2759">
          <w:rPr>
            <w:rFonts w:ascii="Open Sans" w:hAnsi="Open Sans" w:cs="Open Sans"/>
            <w:noProof/>
          </w:rPr>
          <w:t>1</w:t>
        </w:r>
        <w:r w:rsidRPr="00285C11">
          <w:rPr>
            <w:rFonts w:ascii="Open Sans" w:hAnsi="Open Sans" w:cs="Open Sans"/>
            <w:noProof/>
          </w:rPr>
          <w:fldChar w:fldCharType="end"/>
        </w:r>
        <w:r>
          <w:t xml:space="preserve"> 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3B57C" w14:textId="7EEF44AC" w:rsidR="00866E50" w:rsidRDefault="004D5D87" w:rsidP="00FF562B">
    <w:pPr>
      <w:pStyle w:val="Footer"/>
      <w:jc w:val="right"/>
    </w:pPr>
    <w:r w:rsidRPr="008F6B75">
      <w:rPr>
        <w:rFonts w:ascii="Open Sans" w:hAnsi="Open Sans" w:cs="Open Sans"/>
        <w:noProof/>
      </w:rPr>
      <w:drawing>
        <wp:anchor distT="0" distB="0" distL="114300" distR="114300" simplePos="0" relativeHeight="251658240" behindDoc="1" locked="0" layoutInCell="1" allowOverlap="1" wp14:anchorId="7EA54D9D" wp14:editId="1E8C4BE8">
          <wp:simplePos x="0" y="0"/>
          <wp:positionH relativeFrom="margin">
            <wp:posOffset>304800</wp:posOffset>
          </wp:positionH>
          <wp:positionV relativeFrom="paragraph">
            <wp:posOffset>13970</wp:posOffset>
          </wp:positionV>
          <wp:extent cx="1529396" cy="251460"/>
          <wp:effectExtent l="0" t="0" r="0" b="0"/>
          <wp:wrapNone/>
          <wp:docPr id="915920495" name="Picture 9159204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S_Blac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9396" cy="2514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36D5C">
      <w:rPr>
        <w:noProof/>
      </w:rPr>
      <w:drawing>
        <wp:anchor distT="0" distB="0" distL="114300" distR="114300" simplePos="0" relativeHeight="251670528" behindDoc="0" locked="0" layoutInCell="1" allowOverlap="1" wp14:anchorId="059163B6" wp14:editId="3D92F6B8">
          <wp:simplePos x="0" y="0"/>
          <wp:positionH relativeFrom="column">
            <wp:posOffset>11430</wp:posOffset>
          </wp:positionH>
          <wp:positionV relativeFrom="paragraph">
            <wp:posOffset>2856865</wp:posOffset>
          </wp:positionV>
          <wp:extent cx="6399495" cy="5713200"/>
          <wp:effectExtent l="0" t="0" r="1905" b="1905"/>
          <wp:wrapSquare wrapText="bothSides"/>
          <wp:docPr id="232871155" name="Picture 2328711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report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99495" cy="571320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547CFC">
      <w:rPr>
        <w:noProof/>
      </w:rPr>
      <mc:AlternateContent>
        <mc:Choice Requires="wps">
          <w:drawing>
            <wp:anchor distT="0" distB="0" distL="114300" distR="114300" simplePos="0" relativeHeight="251662336" behindDoc="0" locked="1" layoutInCell="1" allowOverlap="1" wp14:anchorId="6EC6B7AE" wp14:editId="3739E2B1">
              <wp:simplePos x="0" y="0"/>
              <wp:positionH relativeFrom="margin">
                <wp:posOffset>-592455</wp:posOffset>
              </wp:positionH>
              <wp:positionV relativeFrom="margin">
                <wp:posOffset>-911225</wp:posOffset>
              </wp:positionV>
              <wp:extent cx="600075" cy="10851515"/>
              <wp:effectExtent l="0" t="0" r="9525" b="6985"/>
              <wp:wrapNone/>
              <wp:docPr id="21" name="Rectangle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0075" cy="10851515"/>
                      </a:xfrm>
                      <a:prstGeom prst="rect">
                        <a:avLst/>
                      </a:prstGeom>
                      <a:solidFill>
                        <a:srgbClr val="035DAD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0ED3DF5" id="Rectangle 21" o:spid="_x0000_s1026" style="position:absolute;margin-left:-46.65pt;margin-top:-71.75pt;width:47.25pt;height:854.4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" fillcolor="#035dad" stroked="f" strokeweight="2pt">
              <w10:wrap anchorx="margin" anchory="margin"/>
              <w10:anchorlock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878046" w14:textId="77777777" w:rsidR="00D3706B" w:rsidRDefault="00D3706B">
      <w:r>
        <w:separator/>
      </w:r>
    </w:p>
    <w:p w14:paraId="3A50B567" w14:textId="77777777" w:rsidR="00D3706B" w:rsidRDefault="00D3706B"/>
  </w:footnote>
  <w:footnote w:type="continuationSeparator" w:id="0">
    <w:p w14:paraId="0F638C79" w14:textId="77777777" w:rsidR="00D3706B" w:rsidRDefault="00D3706B">
      <w:r>
        <w:continuationSeparator/>
      </w:r>
    </w:p>
    <w:p w14:paraId="7910BC4B" w14:textId="77777777" w:rsidR="00D3706B" w:rsidRDefault="00D3706B"/>
  </w:footnote>
  <w:footnote w:id="1">
    <w:p w14:paraId="5BE0E621" w14:textId="77777777" w:rsidR="00F3672C" w:rsidRDefault="00F3672C" w:rsidP="00F3672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1640ED">
        <w:rPr>
          <w:sz w:val="14"/>
          <w:szCs w:val="16"/>
        </w:rPr>
        <w:t xml:space="preserve">Architects, Engineers, General Contractors, </w:t>
      </w:r>
      <w:r>
        <w:rPr>
          <w:sz w:val="14"/>
          <w:szCs w:val="16"/>
        </w:rPr>
        <w:t xml:space="preserve">Steel Customers, </w:t>
      </w:r>
      <w:r w:rsidRPr="001640ED">
        <w:rPr>
          <w:sz w:val="14"/>
          <w:szCs w:val="16"/>
        </w:rPr>
        <w:t>Contractors/Installers, Investors, End Users</w:t>
      </w:r>
    </w:p>
  </w:footnote>
  <w:footnote w:id="2">
    <w:p w14:paraId="60C51D0E" w14:textId="77777777" w:rsidR="00E0201D" w:rsidRDefault="00E0201D" w:rsidP="00E0201D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D4505E">
        <w:rPr>
          <w:sz w:val="14"/>
          <w:szCs w:val="16"/>
        </w:rPr>
        <w:t>Best project of the year, Excellence in Sustainability and Innovation of the year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988FA" w14:textId="77777777" w:rsidR="00A07C34" w:rsidRDefault="00A07C34"/>
  <w:p w14:paraId="4C79BB89" w14:textId="77777777" w:rsidR="00EB3258" w:rsidRDefault="00EB3258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1B936" w14:textId="255D2744" w:rsidR="001668B5" w:rsidRPr="00CA0F63" w:rsidRDefault="001668B5" w:rsidP="001668B5">
    <w:pPr>
      <w:pStyle w:val="Header"/>
      <w:rPr>
        <w:rFonts w:eastAsia="Malgun Gothic"/>
        <w:lang w:eastAsia="ko-KR"/>
      </w:rPr>
    </w:pPr>
    <w:r>
      <w:t>Excellence in sustainability Award 202</w:t>
    </w:r>
    <w:r w:rsidR="00751538">
      <w:rPr>
        <w:rFonts w:eastAsia="Malgun Gothic" w:hint="eastAsia"/>
        <w:lang w:eastAsia="ko-KR"/>
      </w:rPr>
      <w:t>6</w:t>
    </w:r>
  </w:p>
  <w:p w14:paraId="4A257F30" w14:textId="77777777" w:rsidR="00B65382" w:rsidRDefault="00B6538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B9CDC" w14:textId="67E282D3" w:rsidR="00A07C34" w:rsidRDefault="00C44CF3" w:rsidP="00DC3433">
    <w:pPr>
      <w:tabs>
        <w:tab w:val="left" w:pos="4485"/>
        <w:tab w:val="left" w:pos="7680"/>
      </w:tabs>
      <w:ind w:left="-180"/>
    </w:pPr>
    <w:r>
      <w:rPr>
        <w:noProof/>
      </w:rPr>
      <w:drawing>
        <wp:anchor distT="0" distB="0" distL="114300" distR="114300" simplePos="0" relativeHeight="251656190" behindDoc="1" locked="0" layoutInCell="1" allowOverlap="1" wp14:anchorId="2B4E14A5" wp14:editId="44218823">
          <wp:simplePos x="0" y="0"/>
          <wp:positionH relativeFrom="column">
            <wp:posOffset>-6350</wp:posOffset>
          </wp:positionH>
          <wp:positionV relativeFrom="paragraph">
            <wp:posOffset>2331085</wp:posOffset>
          </wp:positionV>
          <wp:extent cx="7604760" cy="6788150"/>
          <wp:effectExtent l="0" t="0" r="0" b="0"/>
          <wp:wrapTight wrapText="bothSides">
            <wp:wrapPolygon edited="0">
              <wp:start x="0" y="0"/>
              <wp:lineTo x="0" y="21519"/>
              <wp:lineTo x="21535" y="21519"/>
              <wp:lineTo x="21535" y="0"/>
              <wp:lineTo x="0" y="0"/>
            </wp:wrapPolygon>
          </wp:wrapTight>
          <wp:docPr id="1984427085" name="Picture 198442708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repor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4760" cy="6788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6331B"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7BE0C451" wp14:editId="181D8D92">
              <wp:simplePos x="0" y="0"/>
              <wp:positionH relativeFrom="column">
                <wp:posOffset>2811780</wp:posOffset>
              </wp:positionH>
              <wp:positionV relativeFrom="page">
                <wp:posOffset>4610100</wp:posOffset>
              </wp:positionV>
              <wp:extent cx="3061970" cy="3061970"/>
              <wp:effectExtent l="0" t="0" r="5080" b="5080"/>
              <wp:wrapNone/>
              <wp:docPr id="20" name="Oval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1970" cy="3061970"/>
                      </a:xfrm>
                      <a:prstGeom prst="ellipse">
                        <a:avLst/>
                      </a:prstGeom>
                      <a:solidFill>
                        <a:srgbClr val="035DAD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5175FA10" id="Oval 20" o:spid="_x0000_s1026" style="position:absolute;margin-left:221.4pt;margin-top:363pt;width:241.1pt;height:241.1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" fillcolor="#035dad" stroked="f" strokeweight="2pt">
              <w10:wrap anchory="page"/>
            </v:oval>
          </w:pict>
        </mc:Fallback>
      </mc:AlternateContent>
    </w:r>
    <w:r w:rsidR="00FF562B">
      <w:rPr>
        <w:noProof/>
      </w:rPr>
      <w:drawing>
        <wp:anchor distT="0" distB="0" distL="114300" distR="114300" simplePos="0" relativeHeight="251657215" behindDoc="1" locked="0" layoutInCell="1" allowOverlap="1" wp14:anchorId="6B44B19D" wp14:editId="620DE236">
          <wp:simplePos x="0" y="0"/>
          <wp:positionH relativeFrom="column">
            <wp:posOffset>-588645</wp:posOffset>
          </wp:positionH>
          <wp:positionV relativeFrom="paragraph">
            <wp:posOffset>-463550</wp:posOffset>
          </wp:positionV>
          <wp:extent cx="7557247" cy="10676861"/>
          <wp:effectExtent l="0" t="0" r="0" b="4445"/>
          <wp:wrapNone/>
          <wp:docPr id="1463090162" name="Picture 1463090162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quare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7247" cy="106768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E1FBE">
      <w:rPr>
        <w:noProof/>
      </w:rPr>
      <w:softHyphen/>
    </w:r>
    <w:r w:rsidR="009E1FBE">
      <w:rPr>
        <w:noProof/>
      </w:rPr>
      <w:softHyphen/>
    </w:r>
    <w:r w:rsidR="002A5AA5">
      <w:rPr>
        <w:noProof/>
      </w:rPr>
      <w:tab/>
    </w:r>
    <w:r w:rsidR="00DC3433">
      <w:rPr>
        <w:noProof/>
      </w:rPr>
      <w:tab/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13BCA" w14:textId="61EED37D" w:rsidR="00857622" w:rsidRDefault="00857622" w:rsidP="00AE664E">
    <w:pPr>
      <w:ind w:left="-180"/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36B469AE" wp14:editId="223444CB">
              <wp:simplePos x="0" y="0"/>
              <wp:positionH relativeFrom="column">
                <wp:posOffset>3002280</wp:posOffset>
              </wp:positionH>
              <wp:positionV relativeFrom="page">
                <wp:posOffset>4753066</wp:posOffset>
              </wp:positionV>
              <wp:extent cx="3061970" cy="3061970"/>
              <wp:effectExtent l="0" t="0" r="5080" b="5080"/>
              <wp:wrapNone/>
              <wp:docPr id="1" name="Oval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1970" cy="3061970"/>
                      </a:xfrm>
                      <a:prstGeom prst="ellipse">
                        <a:avLst/>
                      </a:prstGeom>
                      <a:solidFill>
                        <a:schemeClr val="tx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08444E23" id="Oval 1" o:spid="_x0000_s1026" style="position:absolute;margin-left:236.4pt;margin-top:374.25pt;width:241.1pt;height:241.1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" fillcolor="#5c7f92 [3213]" stroked="f" strokeweight="2pt">
              <w10:wrap anchory="page"/>
            </v:oval>
          </w:pict>
        </mc:Fallback>
      </mc:AlternateContent>
    </w:r>
    <w:r>
      <w:rPr>
        <w:noProof/>
      </w:rPr>
      <w:softHyphen/>
    </w:r>
    <w:r>
      <w:rPr>
        <w:noProof/>
      </w:rPr>
      <w:softHyphen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1307E"/>
    <w:multiLevelType w:val="hybridMultilevel"/>
    <w:tmpl w:val="092674E8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38BB6" w:themeColor="accent5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A309FC"/>
    <w:multiLevelType w:val="hybridMultilevel"/>
    <w:tmpl w:val="54CC8DB2"/>
    <w:lvl w:ilvl="0" w:tplc="28BAC4D6">
      <w:start w:val="1"/>
      <w:numFmt w:val="bullet"/>
      <w:lvlText w:val=""/>
      <w:lvlJc w:val="left"/>
      <w:pPr>
        <w:tabs>
          <w:tab w:val="num" w:pos="420"/>
        </w:tabs>
        <w:ind w:left="-300" w:firstLine="72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04AAE"/>
    <w:multiLevelType w:val="hybridMultilevel"/>
    <w:tmpl w:val="4A76010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D7EDBE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3D69C2"/>
    <w:multiLevelType w:val="hybridMultilevel"/>
    <w:tmpl w:val="F6CEE8F4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D37855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C00000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3196B32"/>
    <w:multiLevelType w:val="hybridMultilevel"/>
    <w:tmpl w:val="3704E43E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8C434B"/>
    <w:multiLevelType w:val="hybridMultilevel"/>
    <w:tmpl w:val="A89268F8"/>
    <w:lvl w:ilvl="0" w:tplc="50D68C30">
      <w:start w:val="1"/>
      <w:numFmt w:val="bullet"/>
      <w:lvlText w:val="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920"/>
        </w:tabs>
        <w:ind w:left="4920" w:hanging="420"/>
      </w:pPr>
      <w:rPr>
        <w:rFonts w:ascii="Wingdings" w:hAnsi="Wingdings" w:hint="default"/>
      </w:rPr>
    </w:lvl>
  </w:abstractNum>
  <w:abstractNum w:abstractNumId="6" w15:restartNumberingAfterBreak="0">
    <w:nsid w:val="15E8221A"/>
    <w:multiLevelType w:val="hybridMultilevel"/>
    <w:tmpl w:val="B26ECEF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B0E0CC1"/>
    <w:multiLevelType w:val="hybridMultilevel"/>
    <w:tmpl w:val="51EAD53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B2E5F90"/>
    <w:multiLevelType w:val="hybridMultilevel"/>
    <w:tmpl w:val="EF58C92E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68202A"/>
    <w:multiLevelType w:val="multilevel"/>
    <w:tmpl w:val="C21413EE"/>
    <w:lvl w:ilvl="0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>
      <w:numFmt w:val="none"/>
      <w:lvlText w:val=""/>
      <w:lvlJc w:val="left"/>
      <w:pPr>
        <w:tabs>
          <w:tab w:val="num" w:pos="927"/>
        </w:tabs>
      </w:pPr>
    </w:lvl>
    <w:lvl w:ilvl="2">
      <w:numFmt w:val="none"/>
      <w:lvlText w:val=""/>
      <w:lvlJc w:val="left"/>
      <w:pPr>
        <w:tabs>
          <w:tab w:val="num" w:pos="927"/>
        </w:tabs>
      </w:pPr>
    </w:lvl>
    <w:lvl w:ilvl="3">
      <w:numFmt w:val="none"/>
      <w:lvlText w:val=""/>
      <w:lvlJc w:val="left"/>
      <w:pPr>
        <w:tabs>
          <w:tab w:val="num" w:pos="927"/>
        </w:tabs>
      </w:pPr>
    </w:lvl>
    <w:lvl w:ilvl="4">
      <w:numFmt w:val="none"/>
      <w:lvlText w:val=""/>
      <w:lvlJc w:val="left"/>
      <w:pPr>
        <w:tabs>
          <w:tab w:val="num" w:pos="927"/>
        </w:tabs>
      </w:pPr>
    </w:lvl>
    <w:lvl w:ilvl="5">
      <w:numFmt w:val="none"/>
      <w:lvlText w:val=""/>
      <w:lvlJc w:val="left"/>
      <w:pPr>
        <w:tabs>
          <w:tab w:val="num" w:pos="927"/>
        </w:tabs>
      </w:pPr>
    </w:lvl>
    <w:lvl w:ilvl="6">
      <w:numFmt w:val="none"/>
      <w:lvlText w:val=""/>
      <w:lvlJc w:val="left"/>
      <w:pPr>
        <w:tabs>
          <w:tab w:val="num" w:pos="927"/>
        </w:tabs>
      </w:pPr>
    </w:lvl>
    <w:lvl w:ilvl="7">
      <w:numFmt w:val="none"/>
      <w:lvlText w:val=""/>
      <w:lvlJc w:val="left"/>
      <w:pPr>
        <w:tabs>
          <w:tab w:val="num" w:pos="927"/>
        </w:tabs>
      </w:pPr>
    </w:lvl>
    <w:lvl w:ilvl="8">
      <w:numFmt w:val="none"/>
      <w:lvlText w:val=""/>
      <w:lvlJc w:val="left"/>
      <w:pPr>
        <w:tabs>
          <w:tab w:val="num" w:pos="927"/>
        </w:tabs>
      </w:pPr>
    </w:lvl>
  </w:abstractNum>
  <w:abstractNum w:abstractNumId="10" w15:restartNumberingAfterBreak="0">
    <w:nsid w:val="289B0EEA"/>
    <w:multiLevelType w:val="multilevel"/>
    <w:tmpl w:val="4C942462"/>
    <w:lvl w:ilvl="0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hint="default"/>
        <w:b w:val="0"/>
        <w:i w:val="0"/>
      </w:rPr>
    </w:lvl>
    <w:lvl w:ilvl="1">
      <w:numFmt w:val="none"/>
      <w:lvlText w:val=""/>
      <w:lvlJc w:val="left"/>
      <w:pPr>
        <w:tabs>
          <w:tab w:val="num" w:pos="927"/>
        </w:tabs>
      </w:pPr>
    </w:lvl>
    <w:lvl w:ilvl="2">
      <w:numFmt w:val="none"/>
      <w:lvlText w:val=""/>
      <w:lvlJc w:val="left"/>
      <w:pPr>
        <w:tabs>
          <w:tab w:val="num" w:pos="927"/>
        </w:tabs>
      </w:pPr>
    </w:lvl>
    <w:lvl w:ilvl="3">
      <w:numFmt w:val="none"/>
      <w:lvlText w:val=""/>
      <w:lvlJc w:val="left"/>
      <w:pPr>
        <w:tabs>
          <w:tab w:val="num" w:pos="927"/>
        </w:tabs>
      </w:pPr>
    </w:lvl>
    <w:lvl w:ilvl="4">
      <w:numFmt w:val="none"/>
      <w:lvlText w:val=""/>
      <w:lvlJc w:val="left"/>
      <w:pPr>
        <w:tabs>
          <w:tab w:val="num" w:pos="927"/>
        </w:tabs>
      </w:pPr>
    </w:lvl>
    <w:lvl w:ilvl="5">
      <w:numFmt w:val="none"/>
      <w:lvlText w:val=""/>
      <w:lvlJc w:val="left"/>
      <w:pPr>
        <w:tabs>
          <w:tab w:val="num" w:pos="927"/>
        </w:tabs>
      </w:pPr>
    </w:lvl>
    <w:lvl w:ilvl="6">
      <w:numFmt w:val="none"/>
      <w:lvlText w:val=""/>
      <w:lvlJc w:val="left"/>
      <w:pPr>
        <w:tabs>
          <w:tab w:val="num" w:pos="927"/>
        </w:tabs>
      </w:pPr>
    </w:lvl>
    <w:lvl w:ilvl="7">
      <w:numFmt w:val="none"/>
      <w:lvlText w:val=""/>
      <w:lvlJc w:val="left"/>
      <w:pPr>
        <w:tabs>
          <w:tab w:val="num" w:pos="927"/>
        </w:tabs>
      </w:pPr>
    </w:lvl>
    <w:lvl w:ilvl="8">
      <w:numFmt w:val="none"/>
      <w:lvlText w:val=""/>
      <w:lvlJc w:val="left"/>
      <w:pPr>
        <w:tabs>
          <w:tab w:val="num" w:pos="927"/>
        </w:tabs>
      </w:pPr>
    </w:lvl>
  </w:abstractNum>
  <w:abstractNum w:abstractNumId="11" w15:restartNumberingAfterBreak="0">
    <w:nsid w:val="2A3861EC"/>
    <w:multiLevelType w:val="hybridMultilevel"/>
    <w:tmpl w:val="C9E4D93A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3244CE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38BB6" w:themeColor="accent5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BBE51E1"/>
    <w:multiLevelType w:val="hybridMultilevel"/>
    <w:tmpl w:val="C5C6ED7E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0C5D68"/>
    <w:multiLevelType w:val="hybridMultilevel"/>
    <w:tmpl w:val="60FADFFE"/>
    <w:lvl w:ilvl="0" w:tplc="1E96B37A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00B0F0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E859AB"/>
    <w:multiLevelType w:val="hybridMultilevel"/>
    <w:tmpl w:val="7B445C10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79CCEF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000000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3FB7310"/>
    <w:multiLevelType w:val="hybridMultilevel"/>
    <w:tmpl w:val="9D5E9A5C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2651E2"/>
    <w:multiLevelType w:val="hybridMultilevel"/>
    <w:tmpl w:val="211EBE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3B6912"/>
    <w:multiLevelType w:val="multilevel"/>
    <w:tmpl w:val="5268ED30"/>
    <w:lvl w:ilvl="0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838BB6" w:themeColor="accent5"/>
      </w:rPr>
    </w:lvl>
    <w:lvl w:ilvl="1">
      <w:start w:val="1"/>
      <w:numFmt w:val="bullet"/>
      <w:lvlText w:val=""/>
      <w:lvlJc w:val="left"/>
      <w:pPr>
        <w:ind w:left="1474" w:hanging="340"/>
      </w:pPr>
      <w:rPr>
        <w:rFonts w:ascii="Wingdings" w:hAnsi="Wingdings" w:hint="default"/>
        <w:color w:val="838BB6" w:themeColor="accent5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DAD46C4"/>
    <w:multiLevelType w:val="hybridMultilevel"/>
    <w:tmpl w:val="EAE62D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D077AB"/>
    <w:multiLevelType w:val="hybridMultilevel"/>
    <w:tmpl w:val="6A66341E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1D36D2"/>
    <w:multiLevelType w:val="multilevel"/>
    <w:tmpl w:val="A0021A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00248C"/>
    <w:multiLevelType w:val="hybridMultilevel"/>
    <w:tmpl w:val="D3CCE978"/>
    <w:lvl w:ilvl="0" w:tplc="61A69766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hint="default"/>
        <w:b w:val="0"/>
        <w:i w:val="0"/>
        <w:color w:val="auto"/>
      </w:rPr>
    </w:lvl>
    <w:lvl w:ilvl="1" w:tplc="883E34C4">
      <w:numFmt w:val="none"/>
      <w:lvlText w:val=""/>
      <w:lvlJc w:val="left"/>
      <w:pPr>
        <w:tabs>
          <w:tab w:val="num" w:pos="927"/>
        </w:tabs>
      </w:pPr>
    </w:lvl>
    <w:lvl w:ilvl="2" w:tplc="CF4659E0">
      <w:numFmt w:val="none"/>
      <w:lvlText w:val=""/>
      <w:lvlJc w:val="left"/>
      <w:pPr>
        <w:tabs>
          <w:tab w:val="num" w:pos="927"/>
        </w:tabs>
      </w:pPr>
    </w:lvl>
    <w:lvl w:ilvl="3" w:tplc="4F8AE382">
      <w:numFmt w:val="none"/>
      <w:lvlText w:val=""/>
      <w:lvlJc w:val="left"/>
      <w:pPr>
        <w:tabs>
          <w:tab w:val="num" w:pos="927"/>
        </w:tabs>
      </w:pPr>
    </w:lvl>
    <w:lvl w:ilvl="4" w:tplc="783C091E">
      <w:numFmt w:val="none"/>
      <w:lvlText w:val=""/>
      <w:lvlJc w:val="left"/>
      <w:pPr>
        <w:tabs>
          <w:tab w:val="num" w:pos="927"/>
        </w:tabs>
      </w:pPr>
    </w:lvl>
    <w:lvl w:ilvl="5" w:tplc="33FCC664">
      <w:numFmt w:val="none"/>
      <w:lvlText w:val=""/>
      <w:lvlJc w:val="left"/>
      <w:pPr>
        <w:tabs>
          <w:tab w:val="num" w:pos="927"/>
        </w:tabs>
      </w:pPr>
    </w:lvl>
    <w:lvl w:ilvl="6" w:tplc="603C37C0">
      <w:numFmt w:val="none"/>
      <w:lvlText w:val=""/>
      <w:lvlJc w:val="left"/>
      <w:pPr>
        <w:tabs>
          <w:tab w:val="num" w:pos="927"/>
        </w:tabs>
      </w:pPr>
    </w:lvl>
    <w:lvl w:ilvl="7" w:tplc="1B7EF5EA">
      <w:numFmt w:val="none"/>
      <w:lvlText w:val=""/>
      <w:lvlJc w:val="left"/>
      <w:pPr>
        <w:tabs>
          <w:tab w:val="num" w:pos="927"/>
        </w:tabs>
      </w:pPr>
    </w:lvl>
    <w:lvl w:ilvl="8" w:tplc="93663CB4">
      <w:numFmt w:val="none"/>
      <w:lvlText w:val=""/>
      <w:lvlJc w:val="left"/>
      <w:pPr>
        <w:tabs>
          <w:tab w:val="num" w:pos="927"/>
        </w:tabs>
      </w:pPr>
    </w:lvl>
  </w:abstractNum>
  <w:abstractNum w:abstractNumId="22" w15:restartNumberingAfterBreak="0">
    <w:nsid w:val="43986121"/>
    <w:multiLevelType w:val="hybridMultilevel"/>
    <w:tmpl w:val="E60866DE"/>
    <w:lvl w:ilvl="0" w:tplc="CCE873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color w:val="auto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5A46444"/>
    <w:multiLevelType w:val="hybridMultilevel"/>
    <w:tmpl w:val="C680BE62"/>
    <w:lvl w:ilvl="0" w:tplc="24342256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Geneva" w:eastAsia="SimSun" w:hAnsi="Geneva" w:cs="Times New Roman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464C0F0B"/>
    <w:multiLevelType w:val="hybridMultilevel"/>
    <w:tmpl w:val="BA3886F0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38BB6" w:themeColor="accent5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79F609A"/>
    <w:multiLevelType w:val="hybridMultilevel"/>
    <w:tmpl w:val="7382AC8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7D322E9"/>
    <w:multiLevelType w:val="hybridMultilevel"/>
    <w:tmpl w:val="FDCE4A72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90870A8"/>
    <w:multiLevelType w:val="hybridMultilevel"/>
    <w:tmpl w:val="0E72A1CA"/>
    <w:lvl w:ilvl="0" w:tplc="91807E2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SimSun" w:hAnsi="Times New Roman" w:cs="Times New Roman" w:hint="default"/>
      </w:rPr>
    </w:lvl>
    <w:lvl w:ilvl="1" w:tplc="EDBE4D4C">
      <w:start w:val="1"/>
      <w:numFmt w:val="bullet"/>
      <w:lvlText w:val=""/>
      <w:lvlJc w:val="left"/>
      <w:pPr>
        <w:tabs>
          <w:tab w:val="num" w:pos="420"/>
        </w:tabs>
        <w:ind w:left="-300" w:firstLine="720"/>
      </w:pPr>
      <w:rPr>
        <w:rFonts w:ascii="Symbol" w:hAnsi="Symbol" w:hint="default"/>
        <w:color w:val="auto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49657928"/>
    <w:multiLevelType w:val="hybridMultilevel"/>
    <w:tmpl w:val="FBCAFE0A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9B914E9"/>
    <w:multiLevelType w:val="multilevel"/>
    <w:tmpl w:val="BE1842DE"/>
    <w:lvl w:ilvl="0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838BB6" w:themeColor="accent5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E320CBC"/>
    <w:multiLevelType w:val="hybridMultilevel"/>
    <w:tmpl w:val="683090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ECD6483"/>
    <w:multiLevelType w:val="hybridMultilevel"/>
    <w:tmpl w:val="51EC4F2C"/>
    <w:lvl w:ilvl="0" w:tplc="D20E0FC4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035DAD" w:themeColor="accent1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8221AA"/>
    <w:multiLevelType w:val="multilevel"/>
    <w:tmpl w:val="402AE8E0"/>
    <w:lvl w:ilvl="0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838BB6" w:themeColor="accent5"/>
      </w:rPr>
    </w:lvl>
    <w:lvl w:ilvl="1">
      <w:start w:val="1"/>
      <w:numFmt w:val="bullet"/>
      <w:lvlText w:val=""/>
      <w:lvlJc w:val="left"/>
      <w:pPr>
        <w:ind w:left="1474" w:hanging="340"/>
      </w:pPr>
      <w:rPr>
        <w:rFonts w:ascii="Wingdings" w:hAnsi="Wingdings" w:hint="default"/>
        <w:color w:val="000000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544F1D5E"/>
    <w:multiLevelType w:val="hybridMultilevel"/>
    <w:tmpl w:val="7382AC8A"/>
    <w:lvl w:ilvl="0" w:tplc="04090007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95972C0"/>
    <w:multiLevelType w:val="hybridMultilevel"/>
    <w:tmpl w:val="F00C905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B7D20C0"/>
    <w:multiLevelType w:val="multilevel"/>
    <w:tmpl w:val="5B3A50CC"/>
    <w:lvl w:ilvl="0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838BB6" w:themeColor="accent5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5E720844"/>
    <w:multiLevelType w:val="multilevel"/>
    <w:tmpl w:val="A0DA4C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F7A085F"/>
    <w:multiLevelType w:val="hybridMultilevel"/>
    <w:tmpl w:val="EBD4E9DE"/>
    <w:lvl w:ilvl="0" w:tplc="884AF90C">
      <w:start w:val="1"/>
      <w:numFmt w:val="bullet"/>
      <w:pStyle w:val="ListParagraph"/>
      <w:lvlText w:val=""/>
      <w:lvlJc w:val="left"/>
      <w:pPr>
        <w:ind w:left="814" w:hanging="360"/>
      </w:pPr>
      <w:rPr>
        <w:rFonts w:ascii="Wingdings" w:hAnsi="Wingdings" w:hint="default"/>
        <w:color w:val="035DAD"/>
      </w:rPr>
    </w:lvl>
    <w:lvl w:ilvl="1" w:tplc="3468CF0C">
      <w:start w:val="1"/>
      <w:numFmt w:val="bullet"/>
      <w:lvlText w:val=""/>
      <w:lvlJc w:val="left"/>
      <w:pPr>
        <w:ind w:left="1474" w:hanging="340"/>
      </w:pPr>
      <w:rPr>
        <w:rFonts w:ascii="Wingdings" w:hAnsi="Wingdings" w:hint="default"/>
        <w:color w:val="000000"/>
      </w:rPr>
    </w:lvl>
    <w:lvl w:ilvl="2" w:tplc="B1CC6D26">
      <w:start w:val="1"/>
      <w:numFmt w:val="bullet"/>
      <w:lvlText w:val="ú"/>
      <w:lvlJc w:val="left"/>
      <w:pPr>
        <w:ind w:left="2041" w:hanging="34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077037A"/>
    <w:multiLevelType w:val="hybridMultilevel"/>
    <w:tmpl w:val="2CB6AE9E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1280173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63515CB4"/>
    <w:multiLevelType w:val="multilevel"/>
    <w:tmpl w:val="412C98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35D3624"/>
    <w:multiLevelType w:val="hybridMultilevel"/>
    <w:tmpl w:val="6BF4C684"/>
    <w:lvl w:ilvl="0" w:tplc="B1E413FE">
      <w:start w:val="8"/>
      <w:numFmt w:val="bullet"/>
      <w:lvlText w:val=""/>
      <w:lvlJc w:val="left"/>
      <w:pPr>
        <w:ind w:left="720" w:hanging="360"/>
      </w:pPr>
      <w:rPr>
        <w:rFonts w:ascii="Symbol" w:eastAsia="MS Mincho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4CF2709"/>
    <w:multiLevelType w:val="hybridMultilevel"/>
    <w:tmpl w:val="A4B64E92"/>
    <w:lvl w:ilvl="0" w:tplc="D20E0FC4">
      <w:start w:val="1"/>
      <w:numFmt w:val="bullet"/>
      <w:lvlText w:val=""/>
      <w:lvlJc w:val="left"/>
      <w:pPr>
        <w:ind w:left="794" w:hanging="340"/>
      </w:pPr>
      <w:rPr>
        <w:rFonts w:ascii="Wingdings" w:hAnsi="Wingdings" w:hint="default"/>
        <w:color w:val="035DAD" w:themeColor="accent1"/>
      </w:rPr>
    </w:lvl>
    <w:lvl w:ilvl="1" w:tplc="3468CF0C">
      <w:start w:val="1"/>
      <w:numFmt w:val="bullet"/>
      <w:lvlText w:val=""/>
      <w:lvlJc w:val="left"/>
      <w:pPr>
        <w:ind w:left="1474" w:hanging="340"/>
      </w:pPr>
      <w:rPr>
        <w:rFonts w:ascii="Wingdings" w:hAnsi="Wingdings" w:hint="default"/>
        <w:color w:val="000000"/>
      </w:rPr>
    </w:lvl>
    <w:lvl w:ilvl="2" w:tplc="B1CC6D26">
      <w:start w:val="1"/>
      <w:numFmt w:val="bullet"/>
      <w:lvlText w:val="ú"/>
      <w:lvlJc w:val="left"/>
      <w:pPr>
        <w:ind w:left="2041" w:hanging="34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657E63A7"/>
    <w:multiLevelType w:val="hybridMultilevel"/>
    <w:tmpl w:val="8C32F844"/>
    <w:lvl w:ilvl="0" w:tplc="63F8A50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7004BC20">
      <w:start w:val="1"/>
      <w:numFmt w:val="bullet"/>
      <w:lvlText w:val="ú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6BC24859"/>
    <w:multiLevelType w:val="hybridMultilevel"/>
    <w:tmpl w:val="A7CEF6A6"/>
    <w:lvl w:ilvl="0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6D90697D"/>
    <w:multiLevelType w:val="hybridMultilevel"/>
    <w:tmpl w:val="1D801398"/>
    <w:lvl w:ilvl="0" w:tplc="D018A660">
      <w:start w:val="8"/>
      <w:numFmt w:val="bullet"/>
      <w:lvlText w:val=""/>
      <w:lvlJc w:val="left"/>
      <w:pPr>
        <w:ind w:left="720" w:hanging="360"/>
      </w:pPr>
      <w:rPr>
        <w:rFonts w:ascii="Symbol" w:eastAsia="MS Mincho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E7E388F"/>
    <w:multiLevelType w:val="multilevel"/>
    <w:tmpl w:val="0316DF04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47" w15:restartNumberingAfterBreak="0">
    <w:nsid w:val="6F542684"/>
    <w:multiLevelType w:val="hybridMultilevel"/>
    <w:tmpl w:val="381E5F6A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F986C61"/>
    <w:multiLevelType w:val="multilevel"/>
    <w:tmpl w:val="921CDA3E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sz w:val="18"/>
        <w:szCs w:val="21"/>
      </w:rPr>
    </w:lvl>
    <w:lvl w:ilvl="1">
      <w:start w:val="1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49" w15:restartNumberingAfterBreak="0">
    <w:nsid w:val="709B4405"/>
    <w:multiLevelType w:val="hybridMultilevel"/>
    <w:tmpl w:val="8D4888E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0" w15:restartNumberingAfterBreak="0">
    <w:nsid w:val="744302A2"/>
    <w:multiLevelType w:val="multilevel"/>
    <w:tmpl w:val="4348760E"/>
    <w:lvl w:ilvl="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838BB6" w:themeColor="accent5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7F2C7E2D"/>
    <w:multiLevelType w:val="hybridMultilevel"/>
    <w:tmpl w:val="6B8A10E2"/>
    <w:lvl w:ilvl="0" w:tplc="D20E0F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35DAD" w:themeColor="accent1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166923">
    <w:abstractNumId w:val="25"/>
  </w:num>
  <w:num w:numId="2" w16cid:durableId="1579679929">
    <w:abstractNumId w:val="33"/>
  </w:num>
  <w:num w:numId="3" w16cid:durableId="62535249">
    <w:abstractNumId w:val="21"/>
  </w:num>
  <w:num w:numId="4" w16cid:durableId="1211307995">
    <w:abstractNumId w:val="48"/>
  </w:num>
  <w:num w:numId="5" w16cid:durableId="1134562626">
    <w:abstractNumId w:val="46"/>
  </w:num>
  <w:num w:numId="6" w16cid:durableId="455222296">
    <w:abstractNumId w:val="22"/>
  </w:num>
  <w:num w:numId="7" w16cid:durableId="1495366981">
    <w:abstractNumId w:val="49"/>
  </w:num>
  <w:num w:numId="8" w16cid:durableId="404032706">
    <w:abstractNumId w:val="27"/>
  </w:num>
  <w:num w:numId="9" w16cid:durableId="1553618678">
    <w:abstractNumId w:val="5"/>
  </w:num>
  <w:num w:numId="10" w16cid:durableId="1205218420">
    <w:abstractNumId w:val="23"/>
  </w:num>
  <w:num w:numId="11" w16cid:durableId="1166363915">
    <w:abstractNumId w:val="36"/>
  </w:num>
  <w:num w:numId="12" w16cid:durableId="511840614">
    <w:abstractNumId w:val="40"/>
  </w:num>
  <w:num w:numId="13" w16cid:durableId="873733795">
    <w:abstractNumId w:val="20"/>
  </w:num>
  <w:num w:numId="14" w16cid:durableId="1650086008">
    <w:abstractNumId w:val="1"/>
  </w:num>
  <w:num w:numId="15" w16cid:durableId="412161387">
    <w:abstractNumId w:val="44"/>
  </w:num>
  <w:num w:numId="16" w16cid:durableId="788355629">
    <w:abstractNumId w:val="2"/>
  </w:num>
  <w:num w:numId="17" w16cid:durableId="583075104">
    <w:abstractNumId w:val="7"/>
  </w:num>
  <w:num w:numId="18" w16cid:durableId="1843232716">
    <w:abstractNumId w:val="9"/>
  </w:num>
  <w:num w:numId="19" w16cid:durableId="172687386">
    <w:abstractNumId w:val="10"/>
  </w:num>
  <w:num w:numId="20" w16cid:durableId="1241599488">
    <w:abstractNumId w:val="45"/>
  </w:num>
  <w:num w:numId="21" w16cid:durableId="1830706464">
    <w:abstractNumId w:val="41"/>
  </w:num>
  <w:num w:numId="22" w16cid:durableId="1325821261">
    <w:abstractNumId w:val="6"/>
  </w:num>
  <w:num w:numId="23" w16cid:durableId="1011687283">
    <w:abstractNumId w:val="30"/>
  </w:num>
  <w:num w:numId="24" w16cid:durableId="272368116">
    <w:abstractNumId w:val="18"/>
  </w:num>
  <w:num w:numId="25" w16cid:durableId="423889764">
    <w:abstractNumId w:val="16"/>
  </w:num>
  <w:num w:numId="26" w16cid:durableId="1112090849">
    <w:abstractNumId w:val="34"/>
  </w:num>
  <w:num w:numId="27" w16cid:durableId="973413058">
    <w:abstractNumId w:val="37"/>
  </w:num>
  <w:num w:numId="28" w16cid:durableId="1112440725">
    <w:abstractNumId w:val="3"/>
  </w:num>
  <w:num w:numId="29" w16cid:durableId="1398816751">
    <w:abstractNumId w:val="43"/>
  </w:num>
  <w:num w:numId="30" w16cid:durableId="331034739">
    <w:abstractNumId w:val="11"/>
  </w:num>
  <w:num w:numId="31" w16cid:durableId="562759047">
    <w:abstractNumId w:val="24"/>
  </w:num>
  <w:num w:numId="32" w16cid:durableId="1854147730">
    <w:abstractNumId w:val="0"/>
  </w:num>
  <w:num w:numId="33" w16cid:durableId="702289140">
    <w:abstractNumId w:val="14"/>
  </w:num>
  <w:num w:numId="34" w16cid:durableId="1582719841">
    <w:abstractNumId w:val="50"/>
  </w:num>
  <w:num w:numId="35" w16cid:durableId="820655469">
    <w:abstractNumId w:val="29"/>
  </w:num>
  <w:num w:numId="36" w16cid:durableId="604728660">
    <w:abstractNumId w:val="39"/>
  </w:num>
  <w:num w:numId="37" w16cid:durableId="1885603145">
    <w:abstractNumId w:val="35"/>
  </w:num>
  <w:num w:numId="38" w16cid:durableId="1520584018">
    <w:abstractNumId w:val="17"/>
  </w:num>
  <w:num w:numId="39" w16cid:durableId="1070925840">
    <w:abstractNumId w:val="32"/>
  </w:num>
  <w:num w:numId="40" w16cid:durableId="229122024">
    <w:abstractNumId w:val="13"/>
  </w:num>
  <w:num w:numId="41" w16cid:durableId="1106191239">
    <w:abstractNumId w:val="31"/>
  </w:num>
  <w:num w:numId="42" w16cid:durableId="823661147">
    <w:abstractNumId w:val="47"/>
  </w:num>
  <w:num w:numId="43" w16cid:durableId="56437725">
    <w:abstractNumId w:val="28"/>
  </w:num>
  <w:num w:numId="44" w16cid:durableId="840505078">
    <w:abstractNumId w:val="51"/>
  </w:num>
  <w:num w:numId="45" w16cid:durableId="797573136">
    <w:abstractNumId w:val="42"/>
  </w:num>
  <w:num w:numId="46" w16cid:durableId="1136752208">
    <w:abstractNumId w:val="15"/>
  </w:num>
  <w:num w:numId="47" w16cid:durableId="1330404719">
    <w:abstractNumId w:val="12"/>
  </w:num>
  <w:num w:numId="48" w16cid:durableId="1400205057">
    <w:abstractNumId w:val="26"/>
  </w:num>
  <w:num w:numId="49" w16cid:durableId="1509634919">
    <w:abstractNumId w:val="19"/>
  </w:num>
  <w:num w:numId="50" w16cid:durableId="10230245">
    <w:abstractNumId w:val="4"/>
  </w:num>
  <w:num w:numId="51" w16cid:durableId="887188093">
    <w:abstractNumId w:val="8"/>
  </w:num>
  <w:num w:numId="52" w16cid:durableId="1258100652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mirrorMargin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0"/>
  <w:defaultTabStop w:val="720"/>
  <w:defaultTableStyle w:val="worldsteelTable1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AwNzEzMzG2MDM1MjVV0lEKTi0uzszPAykwqwUAwPdg0ywAAAA="/>
  </w:docVars>
  <w:rsids>
    <w:rsidRoot w:val="00D72FC8"/>
    <w:rsid w:val="00000625"/>
    <w:rsid w:val="0000398C"/>
    <w:rsid w:val="000040B1"/>
    <w:rsid w:val="00004496"/>
    <w:rsid w:val="00006262"/>
    <w:rsid w:val="000063F8"/>
    <w:rsid w:val="00007906"/>
    <w:rsid w:val="00010B06"/>
    <w:rsid w:val="000126E1"/>
    <w:rsid w:val="00013E88"/>
    <w:rsid w:val="000169D0"/>
    <w:rsid w:val="0002317A"/>
    <w:rsid w:val="00025163"/>
    <w:rsid w:val="0002598B"/>
    <w:rsid w:val="00025A36"/>
    <w:rsid w:val="00026B36"/>
    <w:rsid w:val="00027BE3"/>
    <w:rsid w:val="00034856"/>
    <w:rsid w:val="000437C3"/>
    <w:rsid w:val="00044230"/>
    <w:rsid w:val="0004437C"/>
    <w:rsid w:val="000532F0"/>
    <w:rsid w:val="0005729C"/>
    <w:rsid w:val="00061F5A"/>
    <w:rsid w:val="00062CBA"/>
    <w:rsid w:val="00065868"/>
    <w:rsid w:val="00071163"/>
    <w:rsid w:val="000731C2"/>
    <w:rsid w:val="00076E72"/>
    <w:rsid w:val="00082738"/>
    <w:rsid w:val="00083AB2"/>
    <w:rsid w:val="0008400D"/>
    <w:rsid w:val="00086718"/>
    <w:rsid w:val="00092360"/>
    <w:rsid w:val="00093475"/>
    <w:rsid w:val="000942B7"/>
    <w:rsid w:val="00097C0B"/>
    <w:rsid w:val="000A062B"/>
    <w:rsid w:val="000A3A5D"/>
    <w:rsid w:val="000A4663"/>
    <w:rsid w:val="000A4F7D"/>
    <w:rsid w:val="000A64FB"/>
    <w:rsid w:val="000A7226"/>
    <w:rsid w:val="000A7945"/>
    <w:rsid w:val="000B01F5"/>
    <w:rsid w:val="000B142C"/>
    <w:rsid w:val="000B7E2B"/>
    <w:rsid w:val="000C045C"/>
    <w:rsid w:val="000C35C8"/>
    <w:rsid w:val="000C5A08"/>
    <w:rsid w:val="000C5E41"/>
    <w:rsid w:val="000C6406"/>
    <w:rsid w:val="000D1BD7"/>
    <w:rsid w:val="000D2972"/>
    <w:rsid w:val="000D581D"/>
    <w:rsid w:val="000E075F"/>
    <w:rsid w:val="000E0A7E"/>
    <w:rsid w:val="000E1A33"/>
    <w:rsid w:val="000E1EE6"/>
    <w:rsid w:val="000E57B2"/>
    <w:rsid w:val="000E6F19"/>
    <w:rsid w:val="000F3C5B"/>
    <w:rsid w:val="000F550F"/>
    <w:rsid w:val="000F5B09"/>
    <w:rsid w:val="00100B01"/>
    <w:rsid w:val="001018A4"/>
    <w:rsid w:val="00101DE0"/>
    <w:rsid w:val="00104F94"/>
    <w:rsid w:val="00105350"/>
    <w:rsid w:val="001060AA"/>
    <w:rsid w:val="00106D95"/>
    <w:rsid w:val="00107F86"/>
    <w:rsid w:val="001106B8"/>
    <w:rsid w:val="00111885"/>
    <w:rsid w:val="00112A64"/>
    <w:rsid w:val="00113E52"/>
    <w:rsid w:val="001166DE"/>
    <w:rsid w:val="001176F0"/>
    <w:rsid w:val="00117D61"/>
    <w:rsid w:val="00122554"/>
    <w:rsid w:val="00122695"/>
    <w:rsid w:val="00123B0C"/>
    <w:rsid w:val="00125E9D"/>
    <w:rsid w:val="00126D42"/>
    <w:rsid w:val="00132595"/>
    <w:rsid w:val="00133693"/>
    <w:rsid w:val="001348D3"/>
    <w:rsid w:val="00135BCA"/>
    <w:rsid w:val="00137DE0"/>
    <w:rsid w:val="00141A94"/>
    <w:rsid w:val="00145F30"/>
    <w:rsid w:val="00151C8C"/>
    <w:rsid w:val="00156C41"/>
    <w:rsid w:val="00162630"/>
    <w:rsid w:val="00163CAA"/>
    <w:rsid w:val="001645C9"/>
    <w:rsid w:val="001668B5"/>
    <w:rsid w:val="001678A2"/>
    <w:rsid w:val="00171E5D"/>
    <w:rsid w:val="00174955"/>
    <w:rsid w:val="00174FF8"/>
    <w:rsid w:val="00184E49"/>
    <w:rsid w:val="00185926"/>
    <w:rsid w:val="00190ADD"/>
    <w:rsid w:val="001911DA"/>
    <w:rsid w:val="001938B4"/>
    <w:rsid w:val="0019566A"/>
    <w:rsid w:val="0019633A"/>
    <w:rsid w:val="00196CAF"/>
    <w:rsid w:val="00197BF8"/>
    <w:rsid w:val="001A1C4F"/>
    <w:rsid w:val="001A1EFD"/>
    <w:rsid w:val="001A3D7C"/>
    <w:rsid w:val="001A4C58"/>
    <w:rsid w:val="001A52ED"/>
    <w:rsid w:val="001A6A87"/>
    <w:rsid w:val="001A7E9C"/>
    <w:rsid w:val="001B0C56"/>
    <w:rsid w:val="001B31F5"/>
    <w:rsid w:val="001B3417"/>
    <w:rsid w:val="001B468A"/>
    <w:rsid w:val="001B4E48"/>
    <w:rsid w:val="001B58FD"/>
    <w:rsid w:val="001B5BAE"/>
    <w:rsid w:val="001B67B9"/>
    <w:rsid w:val="001B7A64"/>
    <w:rsid w:val="001C265F"/>
    <w:rsid w:val="001C48A5"/>
    <w:rsid w:val="001D7A02"/>
    <w:rsid w:val="001E3742"/>
    <w:rsid w:val="001F1C58"/>
    <w:rsid w:val="001F1EB8"/>
    <w:rsid w:val="001F4424"/>
    <w:rsid w:val="001F5E83"/>
    <w:rsid w:val="001F6957"/>
    <w:rsid w:val="0020074B"/>
    <w:rsid w:val="00201F65"/>
    <w:rsid w:val="00202479"/>
    <w:rsid w:val="00204132"/>
    <w:rsid w:val="00205325"/>
    <w:rsid w:val="00207E19"/>
    <w:rsid w:val="00211928"/>
    <w:rsid w:val="00211F92"/>
    <w:rsid w:val="002129D0"/>
    <w:rsid w:val="002217A5"/>
    <w:rsid w:val="00222C18"/>
    <w:rsid w:val="00222D1C"/>
    <w:rsid w:val="0023047B"/>
    <w:rsid w:val="00232926"/>
    <w:rsid w:val="0023639A"/>
    <w:rsid w:val="00237C85"/>
    <w:rsid w:val="00240CDE"/>
    <w:rsid w:val="00241ACC"/>
    <w:rsid w:val="00241D26"/>
    <w:rsid w:val="00242DD2"/>
    <w:rsid w:val="0024580F"/>
    <w:rsid w:val="0024619B"/>
    <w:rsid w:val="00250246"/>
    <w:rsid w:val="002525DB"/>
    <w:rsid w:val="00256836"/>
    <w:rsid w:val="0026065E"/>
    <w:rsid w:val="002619B0"/>
    <w:rsid w:val="00261BBC"/>
    <w:rsid w:val="00263201"/>
    <w:rsid w:val="00263883"/>
    <w:rsid w:val="00271793"/>
    <w:rsid w:val="002767D2"/>
    <w:rsid w:val="00280AA6"/>
    <w:rsid w:val="00280DFE"/>
    <w:rsid w:val="0028191D"/>
    <w:rsid w:val="002842E1"/>
    <w:rsid w:val="00284318"/>
    <w:rsid w:val="00284DE8"/>
    <w:rsid w:val="002857CB"/>
    <w:rsid w:val="00285A9C"/>
    <w:rsid w:val="00285C11"/>
    <w:rsid w:val="00286D7E"/>
    <w:rsid w:val="00290134"/>
    <w:rsid w:val="002919A0"/>
    <w:rsid w:val="00294C04"/>
    <w:rsid w:val="00294DB8"/>
    <w:rsid w:val="00295987"/>
    <w:rsid w:val="002A08CC"/>
    <w:rsid w:val="002A1584"/>
    <w:rsid w:val="002A23B0"/>
    <w:rsid w:val="002A407D"/>
    <w:rsid w:val="002A5AA5"/>
    <w:rsid w:val="002A68DB"/>
    <w:rsid w:val="002A7DD7"/>
    <w:rsid w:val="002B3D1F"/>
    <w:rsid w:val="002B3D87"/>
    <w:rsid w:val="002B4E0C"/>
    <w:rsid w:val="002C047C"/>
    <w:rsid w:val="002C0769"/>
    <w:rsid w:val="002C1429"/>
    <w:rsid w:val="002C1D75"/>
    <w:rsid w:val="002C611B"/>
    <w:rsid w:val="002C68B7"/>
    <w:rsid w:val="002C7B05"/>
    <w:rsid w:val="002C7B84"/>
    <w:rsid w:val="002D203C"/>
    <w:rsid w:val="002D2EBB"/>
    <w:rsid w:val="002D4C69"/>
    <w:rsid w:val="002D4D8C"/>
    <w:rsid w:val="002D5021"/>
    <w:rsid w:val="002D707C"/>
    <w:rsid w:val="002E3B2D"/>
    <w:rsid w:val="002E41EC"/>
    <w:rsid w:val="002F4F11"/>
    <w:rsid w:val="002F5740"/>
    <w:rsid w:val="002F6079"/>
    <w:rsid w:val="002F78DE"/>
    <w:rsid w:val="002F7F1D"/>
    <w:rsid w:val="00300226"/>
    <w:rsid w:val="003023FC"/>
    <w:rsid w:val="003036F8"/>
    <w:rsid w:val="00304118"/>
    <w:rsid w:val="00306208"/>
    <w:rsid w:val="00307630"/>
    <w:rsid w:val="00312EF0"/>
    <w:rsid w:val="00314A88"/>
    <w:rsid w:val="00316C59"/>
    <w:rsid w:val="00317059"/>
    <w:rsid w:val="00321369"/>
    <w:rsid w:val="003217E9"/>
    <w:rsid w:val="003246B8"/>
    <w:rsid w:val="00326A98"/>
    <w:rsid w:val="003315E6"/>
    <w:rsid w:val="00331605"/>
    <w:rsid w:val="003376E4"/>
    <w:rsid w:val="00341194"/>
    <w:rsid w:val="003416E1"/>
    <w:rsid w:val="00343EC8"/>
    <w:rsid w:val="00347D3E"/>
    <w:rsid w:val="00354B04"/>
    <w:rsid w:val="003560A3"/>
    <w:rsid w:val="00362454"/>
    <w:rsid w:val="00363504"/>
    <w:rsid w:val="00365B59"/>
    <w:rsid w:val="00366A19"/>
    <w:rsid w:val="0037065B"/>
    <w:rsid w:val="003716A8"/>
    <w:rsid w:val="00373C4D"/>
    <w:rsid w:val="00375308"/>
    <w:rsid w:val="00376841"/>
    <w:rsid w:val="00376D0D"/>
    <w:rsid w:val="00380AD1"/>
    <w:rsid w:val="003820FD"/>
    <w:rsid w:val="00384FA1"/>
    <w:rsid w:val="00386CE2"/>
    <w:rsid w:val="00390C95"/>
    <w:rsid w:val="003918C2"/>
    <w:rsid w:val="003936F9"/>
    <w:rsid w:val="00394450"/>
    <w:rsid w:val="00395098"/>
    <w:rsid w:val="00395AB7"/>
    <w:rsid w:val="003963A0"/>
    <w:rsid w:val="00397B44"/>
    <w:rsid w:val="00397FA1"/>
    <w:rsid w:val="00397FC8"/>
    <w:rsid w:val="003A2513"/>
    <w:rsid w:val="003A35A7"/>
    <w:rsid w:val="003A434B"/>
    <w:rsid w:val="003A48A7"/>
    <w:rsid w:val="003B293C"/>
    <w:rsid w:val="003B4A94"/>
    <w:rsid w:val="003B5C1A"/>
    <w:rsid w:val="003B7F51"/>
    <w:rsid w:val="003C2CD5"/>
    <w:rsid w:val="003C36FD"/>
    <w:rsid w:val="003C399A"/>
    <w:rsid w:val="003C4A14"/>
    <w:rsid w:val="003C4B37"/>
    <w:rsid w:val="003C4CFF"/>
    <w:rsid w:val="003D1129"/>
    <w:rsid w:val="003D2F02"/>
    <w:rsid w:val="003D66DD"/>
    <w:rsid w:val="003D73DA"/>
    <w:rsid w:val="003E458C"/>
    <w:rsid w:val="003E4865"/>
    <w:rsid w:val="003E4AF0"/>
    <w:rsid w:val="003E5DDF"/>
    <w:rsid w:val="003E6653"/>
    <w:rsid w:val="003E786E"/>
    <w:rsid w:val="003E7E6B"/>
    <w:rsid w:val="003F10D7"/>
    <w:rsid w:val="003F506D"/>
    <w:rsid w:val="003F6A47"/>
    <w:rsid w:val="00402228"/>
    <w:rsid w:val="00402C48"/>
    <w:rsid w:val="00403338"/>
    <w:rsid w:val="0040366F"/>
    <w:rsid w:val="00403F6F"/>
    <w:rsid w:val="004058BB"/>
    <w:rsid w:val="004127F9"/>
    <w:rsid w:val="00413E27"/>
    <w:rsid w:val="0041493F"/>
    <w:rsid w:val="00414D4D"/>
    <w:rsid w:val="0041524E"/>
    <w:rsid w:val="004161F8"/>
    <w:rsid w:val="004162F0"/>
    <w:rsid w:val="00417E63"/>
    <w:rsid w:val="00423F1C"/>
    <w:rsid w:val="00425A70"/>
    <w:rsid w:val="00427D3E"/>
    <w:rsid w:val="0043400E"/>
    <w:rsid w:val="004352A3"/>
    <w:rsid w:val="00436AC9"/>
    <w:rsid w:val="00437374"/>
    <w:rsid w:val="004373C0"/>
    <w:rsid w:val="00437857"/>
    <w:rsid w:val="004500FC"/>
    <w:rsid w:val="004510EC"/>
    <w:rsid w:val="004530FE"/>
    <w:rsid w:val="0045448F"/>
    <w:rsid w:val="004544D7"/>
    <w:rsid w:val="0045578F"/>
    <w:rsid w:val="00455975"/>
    <w:rsid w:val="00460004"/>
    <w:rsid w:val="004637E2"/>
    <w:rsid w:val="004649A8"/>
    <w:rsid w:val="00466C40"/>
    <w:rsid w:val="004778B1"/>
    <w:rsid w:val="00477989"/>
    <w:rsid w:val="004831C7"/>
    <w:rsid w:val="00483F58"/>
    <w:rsid w:val="00484C08"/>
    <w:rsid w:val="004851C7"/>
    <w:rsid w:val="004853F3"/>
    <w:rsid w:val="00486EFE"/>
    <w:rsid w:val="00487BD4"/>
    <w:rsid w:val="004905A6"/>
    <w:rsid w:val="004927FD"/>
    <w:rsid w:val="0049293E"/>
    <w:rsid w:val="00492DB9"/>
    <w:rsid w:val="00493DAC"/>
    <w:rsid w:val="00495230"/>
    <w:rsid w:val="004A1466"/>
    <w:rsid w:val="004A1567"/>
    <w:rsid w:val="004A5E99"/>
    <w:rsid w:val="004A6002"/>
    <w:rsid w:val="004A6AC5"/>
    <w:rsid w:val="004C2E4A"/>
    <w:rsid w:val="004C4C2C"/>
    <w:rsid w:val="004C511F"/>
    <w:rsid w:val="004C5615"/>
    <w:rsid w:val="004C6AAC"/>
    <w:rsid w:val="004C6D9E"/>
    <w:rsid w:val="004D02CC"/>
    <w:rsid w:val="004D09AC"/>
    <w:rsid w:val="004D360D"/>
    <w:rsid w:val="004D5D87"/>
    <w:rsid w:val="004D724A"/>
    <w:rsid w:val="004D76CC"/>
    <w:rsid w:val="004E3B84"/>
    <w:rsid w:val="004F0FBB"/>
    <w:rsid w:val="004F222E"/>
    <w:rsid w:val="004F2859"/>
    <w:rsid w:val="004F315D"/>
    <w:rsid w:val="004F3600"/>
    <w:rsid w:val="00502653"/>
    <w:rsid w:val="00503F66"/>
    <w:rsid w:val="00504282"/>
    <w:rsid w:val="005045C4"/>
    <w:rsid w:val="00511E8A"/>
    <w:rsid w:val="00512610"/>
    <w:rsid w:val="00520D34"/>
    <w:rsid w:val="00523E18"/>
    <w:rsid w:val="00524004"/>
    <w:rsid w:val="00524AEF"/>
    <w:rsid w:val="00530772"/>
    <w:rsid w:val="00530F8F"/>
    <w:rsid w:val="00537966"/>
    <w:rsid w:val="00540AAB"/>
    <w:rsid w:val="005416BB"/>
    <w:rsid w:val="00546978"/>
    <w:rsid w:val="005474AF"/>
    <w:rsid w:val="00547CFC"/>
    <w:rsid w:val="00550DAA"/>
    <w:rsid w:val="00554242"/>
    <w:rsid w:val="005602DC"/>
    <w:rsid w:val="00566FFF"/>
    <w:rsid w:val="00570BC2"/>
    <w:rsid w:val="00572919"/>
    <w:rsid w:val="005748A1"/>
    <w:rsid w:val="00575F83"/>
    <w:rsid w:val="00586D38"/>
    <w:rsid w:val="00587A54"/>
    <w:rsid w:val="00595715"/>
    <w:rsid w:val="005968D3"/>
    <w:rsid w:val="00597602"/>
    <w:rsid w:val="00597620"/>
    <w:rsid w:val="005A3D62"/>
    <w:rsid w:val="005A45E8"/>
    <w:rsid w:val="005B5D70"/>
    <w:rsid w:val="005C123E"/>
    <w:rsid w:val="005C38A0"/>
    <w:rsid w:val="005C41E7"/>
    <w:rsid w:val="005C7661"/>
    <w:rsid w:val="005D06D0"/>
    <w:rsid w:val="005D0F1A"/>
    <w:rsid w:val="005D1703"/>
    <w:rsid w:val="005D2FA1"/>
    <w:rsid w:val="005D3D2B"/>
    <w:rsid w:val="005D6C3F"/>
    <w:rsid w:val="005E68FA"/>
    <w:rsid w:val="005F64C5"/>
    <w:rsid w:val="005F7C23"/>
    <w:rsid w:val="00603A9C"/>
    <w:rsid w:val="0061118E"/>
    <w:rsid w:val="006111FD"/>
    <w:rsid w:val="00612A99"/>
    <w:rsid w:val="0061650C"/>
    <w:rsid w:val="006230AE"/>
    <w:rsid w:val="00623156"/>
    <w:rsid w:val="00623BEE"/>
    <w:rsid w:val="00625AC7"/>
    <w:rsid w:val="0062689E"/>
    <w:rsid w:val="006270C3"/>
    <w:rsid w:val="006270F3"/>
    <w:rsid w:val="00627152"/>
    <w:rsid w:val="00634011"/>
    <w:rsid w:val="0063527B"/>
    <w:rsid w:val="00635B5B"/>
    <w:rsid w:val="00641680"/>
    <w:rsid w:val="00641AB9"/>
    <w:rsid w:val="00643B25"/>
    <w:rsid w:val="00646A1A"/>
    <w:rsid w:val="00646D51"/>
    <w:rsid w:val="006513DB"/>
    <w:rsid w:val="00654AA4"/>
    <w:rsid w:val="00655469"/>
    <w:rsid w:val="00661E55"/>
    <w:rsid w:val="00662B52"/>
    <w:rsid w:val="006666B8"/>
    <w:rsid w:val="00666DFC"/>
    <w:rsid w:val="0066719E"/>
    <w:rsid w:val="006738DB"/>
    <w:rsid w:val="00673D45"/>
    <w:rsid w:val="006755A6"/>
    <w:rsid w:val="006777EB"/>
    <w:rsid w:val="0068334C"/>
    <w:rsid w:val="00683472"/>
    <w:rsid w:val="00690C2D"/>
    <w:rsid w:val="0069267A"/>
    <w:rsid w:val="006A04EB"/>
    <w:rsid w:val="006A076B"/>
    <w:rsid w:val="006A1C69"/>
    <w:rsid w:val="006A2414"/>
    <w:rsid w:val="006A27FC"/>
    <w:rsid w:val="006A4638"/>
    <w:rsid w:val="006A5079"/>
    <w:rsid w:val="006A5D87"/>
    <w:rsid w:val="006B6985"/>
    <w:rsid w:val="006C521F"/>
    <w:rsid w:val="006C7A25"/>
    <w:rsid w:val="006D5CB8"/>
    <w:rsid w:val="006E17CA"/>
    <w:rsid w:val="006E1997"/>
    <w:rsid w:val="006E642D"/>
    <w:rsid w:val="006F7C3E"/>
    <w:rsid w:val="006F7E5C"/>
    <w:rsid w:val="00700431"/>
    <w:rsid w:val="0070533F"/>
    <w:rsid w:val="007073E6"/>
    <w:rsid w:val="00712773"/>
    <w:rsid w:val="0071775E"/>
    <w:rsid w:val="00717ED6"/>
    <w:rsid w:val="00720C23"/>
    <w:rsid w:val="007226C5"/>
    <w:rsid w:val="00722CB3"/>
    <w:rsid w:val="0072361E"/>
    <w:rsid w:val="007314BE"/>
    <w:rsid w:val="00732473"/>
    <w:rsid w:val="0073567A"/>
    <w:rsid w:val="007376B8"/>
    <w:rsid w:val="00737D5E"/>
    <w:rsid w:val="00740348"/>
    <w:rsid w:val="0074051C"/>
    <w:rsid w:val="0074422B"/>
    <w:rsid w:val="00745346"/>
    <w:rsid w:val="00751538"/>
    <w:rsid w:val="0075724E"/>
    <w:rsid w:val="007615DD"/>
    <w:rsid w:val="007659D9"/>
    <w:rsid w:val="007670D3"/>
    <w:rsid w:val="0076762C"/>
    <w:rsid w:val="00770073"/>
    <w:rsid w:val="00772037"/>
    <w:rsid w:val="00773EFA"/>
    <w:rsid w:val="00777997"/>
    <w:rsid w:val="007801D3"/>
    <w:rsid w:val="0078423F"/>
    <w:rsid w:val="00784426"/>
    <w:rsid w:val="00784746"/>
    <w:rsid w:val="00785EF3"/>
    <w:rsid w:val="007861E4"/>
    <w:rsid w:val="007866BF"/>
    <w:rsid w:val="00790BDF"/>
    <w:rsid w:val="007928A2"/>
    <w:rsid w:val="00794637"/>
    <w:rsid w:val="00794C1E"/>
    <w:rsid w:val="007A0138"/>
    <w:rsid w:val="007A0AA3"/>
    <w:rsid w:val="007A3AC2"/>
    <w:rsid w:val="007B1084"/>
    <w:rsid w:val="007B2329"/>
    <w:rsid w:val="007B27C5"/>
    <w:rsid w:val="007B47BB"/>
    <w:rsid w:val="007B7CFF"/>
    <w:rsid w:val="007B7E17"/>
    <w:rsid w:val="007C1475"/>
    <w:rsid w:val="007C7134"/>
    <w:rsid w:val="007D090C"/>
    <w:rsid w:val="007D24F4"/>
    <w:rsid w:val="007D3C0B"/>
    <w:rsid w:val="007D3D9D"/>
    <w:rsid w:val="007E2845"/>
    <w:rsid w:val="007E6236"/>
    <w:rsid w:val="007E62F2"/>
    <w:rsid w:val="007E6EB0"/>
    <w:rsid w:val="007F4548"/>
    <w:rsid w:val="007F53BA"/>
    <w:rsid w:val="007F5F78"/>
    <w:rsid w:val="007F72E7"/>
    <w:rsid w:val="008000CA"/>
    <w:rsid w:val="00800469"/>
    <w:rsid w:val="00801222"/>
    <w:rsid w:val="00801231"/>
    <w:rsid w:val="008028AE"/>
    <w:rsid w:val="00804545"/>
    <w:rsid w:val="008073B0"/>
    <w:rsid w:val="00810520"/>
    <w:rsid w:val="00810D93"/>
    <w:rsid w:val="008115F5"/>
    <w:rsid w:val="00814A37"/>
    <w:rsid w:val="00815622"/>
    <w:rsid w:val="00820ABA"/>
    <w:rsid w:val="00823879"/>
    <w:rsid w:val="00823E97"/>
    <w:rsid w:val="00823EC8"/>
    <w:rsid w:val="00824CF5"/>
    <w:rsid w:val="0082600E"/>
    <w:rsid w:val="00826FA8"/>
    <w:rsid w:val="00830306"/>
    <w:rsid w:val="008348E6"/>
    <w:rsid w:val="008432F8"/>
    <w:rsid w:val="00846E01"/>
    <w:rsid w:val="00846E9E"/>
    <w:rsid w:val="008471E3"/>
    <w:rsid w:val="00853EEB"/>
    <w:rsid w:val="00857622"/>
    <w:rsid w:val="00860024"/>
    <w:rsid w:val="0086272F"/>
    <w:rsid w:val="00863314"/>
    <w:rsid w:val="008647BB"/>
    <w:rsid w:val="00866E50"/>
    <w:rsid w:val="008705A7"/>
    <w:rsid w:val="0087187C"/>
    <w:rsid w:val="00880430"/>
    <w:rsid w:val="00880A99"/>
    <w:rsid w:val="00883372"/>
    <w:rsid w:val="00883E45"/>
    <w:rsid w:val="0088646D"/>
    <w:rsid w:val="00887E81"/>
    <w:rsid w:val="0089044E"/>
    <w:rsid w:val="00890EDA"/>
    <w:rsid w:val="00892AE3"/>
    <w:rsid w:val="008934D9"/>
    <w:rsid w:val="00893AA3"/>
    <w:rsid w:val="00893B2F"/>
    <w:rsid w:val="008A193F"/>
    <w:rsid w:val="008A3BDC"/>
    <w:rsid w:val="008A4C32"/>
    <w:rsid w:val="008A790E"/>
    <w:rsid w:val="008B0C44"/>
    <w:rsid w:val="008B37FA"/>
    <w:rsid w:val="008B7AD4"/>
    <w:rsid w:val="008C1055"/>
    <w:rsid w:val="008C1342"/>
    <w:rsid w:val="008C1356"/>
    <w:rsid w:val="008C1699"/>
    <w:rsid w:val="008C2D46"/>
    <w:rsid w:val="008C4A28"/>
    <w:rsid w:val="008D13DE"/>
    <w:rsid w:val="008D1C02"/>
    <w:rsid w:val="008D3300"/>
    <w:rsid w:val="008D6C93"/>
    <w:rsid w:val="008E0668"/>
    <w:rsid w:val="008E0992"/>
    <w:rsid w:val="008E17BE"/>
    <w:rsid w:val="008E1ED9"/>
    <w:rsid w:val="008E400E"/>
    <w:rsid w:val="008E411A"/>
    <w:rsid w:val="008E4B98"/>
    <w:rsid w:val="008E6E56"/>
    <w:rsid w:val="008E7C08"/>
    <w:rsid w:val="008F45E4"/>
    <w:rsid w:val="008F5BE0"/>
    <w:rsid w:val="008F629E"/>
    <w:rsid w:val="008F6B75"/>
    <w:rsid w:val="008F6FB3"/>
    <w:rsid w:val="009026BD"/>
    <w:rsid w:val="00902999"/>
    <w:rsid w:val="0090358E"/>
    <w:rsid w:val="00904625"/>
    <w:rsid w:val="0091027B"/>
    <w:rsid w:val="0091110F"/>
    <w:rsid w:val="00913045"/>
    <w:rsid w:val="009143C6"/>
    <w:rsid w:val="009149FD"/>
    <w:rsid w:val="0092103D"/>
    <w:rsid w:val="0092154D"/>
    <w:rsid w:val="00921C47"/>
    <w:rsid w:val="009231FC"/>
    <w:rsid w:val="00923C85"/>
    <w:rsid w:val="00924772"/>
    <w:rsid w:val="00924CEF"/>
    <w:rsid w:val="00925664"/>
    <w:rsid w:val="00926A7D"/>
    <w:rsid w:val="00927321"/>
    <w:rsid w:val="00933538"/>
    <w:rsid w:val="0093559F"/>
    <w:rsid w:val="009360D2"/>
    <w:rsid w:val="00937BF9"/>
    <w:rsid w:val="0094202B"/>
    <w:rsid w:val="009442B7"/>
    <w:rsid w:val="00944526"/>
    <w:rsid w:val="00945219"/>
    <w:rsid w:val="00950C1F"/>
    <w:rsid w:val="00952995"/>
    <w:rsid w:val="00954E32"/>
    <w:rsid w:val="00967A8C"/>
    <w:rsid w:val="0097217D"/>
    <w:rsid w:val="00972D89"/>
    <w:rsid w:val="0097374B"/>
    <w:rsid w:val="009740E4"/>
    <w:rsid w:val="00980907"/>
    <w:rsid w:val="00980FA0"/>
    <w:rsid w:val="00982996"/>
    <w:rsid w:val="0098326F"/>
    <w:rsid w:val="00983F35"/>
    <w:rsid w:val="00986A1A"/>
    <w:rsid w:val="00991DAE"/>
    <w:rsid w:val="00994435"/>
    <w:rsid w:val="00995484"/>
    <w:rsid w:val="009954A8"/>
    <w:rsid w:val="009969AE"/>
    <w:rsid w:val="0099758A"/>
    <w:rsid w:val="009A090E"/>
    <w:rsid w:val="009A1DD5"/>
    <w:rsid w:val="009B2397"/>
    <w:rsid w:val="009C1CC5"/>
    <w:rsid w:val="009C1FDA"/>
    <w:rsid w:val="009C2380"/>
    <w:rsid w:val="009D1DE6"/>
    <w:rsid w:val="009D46BC"/>
    <w:rsid w:val="009D605F"/>
    <w:rsid w:val="009E09B2"/>
    <w:rsid w:val="009E1FBE"/>
    <w:rsid w:val="009E237C"/>
    <w:rsid w:val="009F1311"/>
    <w:rsid w:val="009F1C35"/>
    <w:rsid w:val="009F1EEC"/>
    <w:rsid w:val="009F6705"/>
    <w:rsid w:val="00A01914"/>
    <w:rsid w:val="00A0534C"/>
    <w:rsid w:val="00A06CC3"/>
    <w:rsid w:val="00A0788A"/>
    <w:rsid w:val="00A07A02"/>
    <w:rsid w:val="00A07C34"/>
    <w:rsid w:val="00A1067A"/>
    <w:rsid w:val="00A12DFB"/>
    <w:rsid w:val="00A16365"/>
    <w:rsid w:val="00A204B7"/>
    <w:rsid w:val="00A20C65"/>
    <w:rsid w:val="00A25ACC"/>
    <w:rsid w:val="00A25CD5"/>
    <w:rsid w:val="00A268D2"/>
    <w:rsid w:val="00A30AB9"/>
    <w:rsid w:val="00A30FD2"/>
    <w:rsid w:val="00A31DF7"/>
    <w:rsid w:val="00A3487F"/>
    <w:rsid w:val="00A34C59"/>
    <w:rsid w:val="00A5090B"/>
    <w:rsid w:val="00A5122F"/>
    <w:rsid w:val="00A51674"/>
    <w:rsid w:val="00A52AA5"/>
    <w:rsid w:val="00A64D62"/>
    <w:rsid w:val="00A66824"/>
    <w:rsid w:val="00A67AA4"/>
    <w:rsid w:val="00A67EDB"/>
    <w:rsid w:val="00A71321"/>
    <w:rsid w:val="00A72C15"/>
    <w:rsid w:val="00A747E8"/>
    <w:rsid w:val="00A75429"/>
    <w:rsid w:val="00A80DB9"/>
    <w:rsid w:val="00A8324D"/>
    <w:rsid w:val="00A8562D"/>
    <w:rsid w:val="00A86176"/>
    <w:rsid w:val="00A86CD3"/>
    <w:rsid w:val="00A91C70"/>
    <w:rsid w:val="00A94A62"/>
    <w:rsid w:val="00A94EE5"/>
    <w:rsid w:val="00A97552"/>
    <w:rsid w:val="00AA1021"/>
    <w:rsid w:val="00AA1CCB"/>
    <w:rsid w:val="00AA2048"/>
    <w:rsid w:val="00AA297E"/>
    <w:rsid w:val="00AA2DD6"/>
    <w:rsid w:val="00AA7E09"/>
    <w:rsid w:val="00AB0805"/>
    <w:rsid w:val="00AB483F"/>
    <w:rsid w:val="00AC2A53"/>
    <w:rsid w:val="00AC6EA1"/>
    <w:rsid w:val="00AC7550"/>
    <w:rsid w:val="00AD1327"/>
    <w:rsid w:val="00AD2498"/>
    <w:rsid w:val="00AD28B6"/>
    <w:rsid w:val="00AD29A6"/>
    <w:rsid w:val="00AE40BB"/>
    <w:rsid w:val="00AE664E"/>
    <w:rsid w:val="00AF2EC3"/>
    <w:rsid w:val="00AF5402"/>
    <w:rsid w:val="00AF79D2"/>
    <w:rsid w:val="00B02A94"/>
    <w:rsid w:val="00B119F8"/>
    <w:rsid w:val="00B149D8"/>
    <w:rsid w:val="00B1519A"/>
    <w:rsid w:val="00B1762A"/>
    <w:rsid w:val="00B205F2"/>
    <w:rsid w:val="00B21F48"/>
    <w:rsid w:val="00B24D8E"/>
    <w:rsid w:val="00B262EA"/>
    <w:rsid w:val="00B3143E"/>
    <w:rsid w:val="00B354BE"/>
    <w:rsid w:val="00B36D5C"/>
    <w:rsid w:val="00B37C87"/>
    <w:rsid w:val="00B40522"/>
    <w:rsid w:val="00B434E5"/>
    <w:rsid w:val="00B444A8"/>
    <w:rsid w:val="00B46180"/>
    <w:rsid w:val="00B51EBD"/>
    <w:rsid w:val="00B546F0"/>
    <w:rsid w:val="00B54BD8"/>
    <w:rsid w:val="00B54E00"/>
    <w:rsid w:val="00B55B66"/>
    <w:rsid w:val="00B6419D"/>
    <w:rsid w:val="00B65382"/>
    <w:rsid w:val="00B65590"/>
    <w:rsid w:val="00B6626F"/>
    <w:rsid w:val="00B66543"/>
    <w:rsid w:val="00B67A1F"/>
    <w:rsid w:val="00B67A51"/>
    <w:rsid w:val="00B701D5"/>
    <w:rsid w:val="00B70E15"/>
    <w:rsid w:val="00B7168E"/>
    <w:rsid w:val="00B72AD5"/>
    <w:rsid w:val="00B74111"/>
    <w:rsid w:val="00B76AFF"/>
    <w:rsid w:val="00B7705B"/>
    <w:rsid w:val="00B77F43"/>
    <w:rsid w:val="00B847E6"/>
    <w:rsid w:val="00B91D92"/>
    <w:rsid w:val="00B91D96"/>
    <w:rsid w:val="00B92433"/>
    <w:rsid w:val="00B924A6"/>
    <w:rsid w:val="00B93BD4"/>
    <w:rsid w:val="00B958C8"/>
    <w:rsid w:val="00B96D80"/>
    <w:rsid w:val="00BA4060"/>
    <w:rsid w:val="00BB03D0"/>
    <w:rsid w:val="00BC0981"/>
    <w:rsid w:val="00BC3CD8"/>
    <w:rsid w:val="00BC4AEF"/>
    <w:rsid w:val="00BC5983"/>
    <w:rsid w:val="00BD00FB"/>
    <w:rsid w:val="00BD0366"/>
    <w:rsid w:val="00BD4F25"/>
    <w:rsid w:val="00BD7FDE"/>
    <w:rsid w:val="00BE0CB3"/>
    <w:rsid w:val="00BE41F4"/>
    <w:rsid w:val="00BF031C"/>
    <w:rsid w:val="00BF1423"/>
    <w:rsid w:val="00BF4F16"/>
    <w:rsid w:val="00BF5208"/>
    <w:rsid w:val="00C0257A"/>
    <w:rsid w:val="00C03A4E"/>
    <w:rsid w:val="00C044CF"/>
    <w:rsid w:val="00C04C32"/>
    <w:rsid w:val="00C04CBF"/>
    <w:rsid w:val="00C10A36"/>
    <w:rsid w:val="00C112D8"/>
    <w:rsid w:val="00C11797"/>
    <w:rsid w:val="00C1321B"/>
    <w:rsid w:val="00C13F03"/>
    <w:rsid w:val="00C16E1F"/>
    <w:rsid w:val="00C20C1B"/>
    <w:rsid w:val="00C21B47"/>
    <w:rsid w:val="00C21CF4"/>
    <w:rsid w:val="00C23108"/>
    <w:rsid w:val="00C2744D"/>
    <w:rsid w:val="00C302E3"/>
    <w:rsid w:val="00C30753"/>
    <w:rsid w:val="00C323B9"/>
    <w:rsid w:val="00C3791B"/>
    <w:rsid w:val="00C3791C"/>
    <w:rsid w:val="00C4021E"/>
    <w:rsid w:val="00C40BCE"/>
    <w:rsid w:val="00C4397F"/>
    <w:rsid w:val="00C44CF3"/>
    <w:rsid w:val="00C44FD1"/>
    <w:rsid w:val="00C4625C"/>
    <w:rsid w:val="00C46C2C"/>
    <w:rsid w:val="00C51321"/>
    <w:rsid w:val="00C55A62"/>
    <w:rsid w:val="00C60AE7"/>
    <w:rsid w:val="00C612B6"/>
    <w:rsid w:val="00C61A9D"/>
    <w:rsid w:val="00C62343"/>
    <w:rsid w:val="00C66C1B"/>
    <w:rsid w:val="00C6707A"/>
    <w:rsid w:val="00C674ED"/>
    <w:rsid w:val="00C70D87"/>
    <w:rsid w:val="00C73C0A"/>
    <w:rsid w:val="00C7756C"/>
    <w:rsid w:val="00C82238"/>
    <w:rsid w:val="00C8230E"/>
    <w:rsid w:val="00C83970"/>
    <w:rsid w:val="00C85DB1"/>
    <w:rsid w:val="00C87EB5"/>
    <w:rsid w:val="00C901E5"/>
    <w:rsid w:val="00C90322"/>
    <w:rsid w:val="00C94B85"/>
    <w:rsid w:val="00C95982"/>
    <w:rsid w:val="00C96874"/>
    <w:rsid w:val="00CA032D"/>
    <w:rsid w:val="00CA03B2"/>
    <w:rsid w:val="00CA0F63"/>
    <w:rsid w:val="00CA0F93"/>
    <w:rsid w:val="00CA1318"/>
    <w:rsid w:val="00CA5E86"/>
    <w:rsid w:val="00CB1ED0"/>
    <w:rsid w:val="00CB5052"/>
    <w:rsid w:val="00CB668F"/>
    <w:rsid w:val="00CB6A26"/>
    <w:rsid w:val="00CB79CC"/>
    <w:rsid w:val="00CC0CBC"/>
    <w:rsid w:val="00CC7D19"/>
    <w:rsid w:val="00CD0BD7"/>
    <w:rsid w:val="00CD20C0"/>
    <w:rsid w:val="00CD2383"/>
    <w:rsid w:val="00CD2E0B"/>
    <w:rsid w:val="00CD3604"/>
    <w:rsid w:val="00CD5FB1"/>
    <w:rsid w:val="00CE225F"/>
    <w:rsid w:val="00CE34C3"/>
    <w:rsid w:val="00CE3BF9"/>
    <w:rsid w:val="00CE4021"/>
    <w:rsid w:val="00CE532A"/>
    <w:rsid w:val="00CE7DE9"/>
    <w:rsid w:val="00CF1489"/>
    <w:rsid w:val="00CF64A6"/>
    <w:rsid w:val="00D033CE"/>
    <w:rsid w:val="00D04574"/>
    <w:rsid w:val="00D04778"/>
    <w:rsid w:val="00D0608E"/>
    <w:rsid w:val="00D06B88"/>
    <w:rsid w:val="00D11B57"/>
    <w:rsid w:val="00D2078A"/>
    <w:rsid w:val="00D207D8"/>
    <w:rsid w:val="00D2148E"/>
    <w:rsid w:val="00D240F7"/>
    <w:rsid w:val="00D27669"/>
    <w:rsid w:val="00D319D7"/>
    <w:rsid w:val="00D31A61"/>
    <w:rsid w:val="00D3706B"/>
    <w:rsid w:val="00D41CA1"/>
    <w:rsid w:val="00D4353F"/>
    <w:rsid w:val="00D45280"/>
    <w:rsid w:val="00D52698"/>
    <w:rsid w:val="00D52FA9"/>
    <w:rsid w:val="00D55DAD"/>
    <w:rsid w:val="00D6554F"/>
    <w:rsid w:val="00D674C8"/>
    <w:rsid w:val="00D677DC"/>
    <w:rsid w:val="00D72FC8"/>
    <w:rsid w:val="00D73CDF"/>
    <w:rsid w:val="00D74C82"/>
    <w:rsid w:val="00D7625E"/>
    <w:rsid w:val="00D77CDE"/>
    <w:rsid w:val="00D8096F"/>
    <w:rsid w:val="00D8254E"/>
    <w:rsid w:val="00D87CBB"/>
    <w:rsid w:val="00D87ECE"/>
    <w:rsid w:val="00D91BC1"/>
    <w:rsid w:val="00D91DF5"/>
    <w:rsid w:val="00D937CD"/>
    <w:rsid w:val="00D9589D"/>
    <w:rsid w:val="00DA0A9F"/>
    <w:rsid w:val="00DA33F6"/>
    <w:rsid w:val="00DB1024"/>
    <w:rsid w:val="00DB14C2"/>
    <w:rsid w:val="00DB2759"/>
    <w:rsid w:val="00DB52E2"/>
    <w:rsid w:val="00DC02B2"/>
    <w:rsid w:val="00DC3433"/>
    <w:rsid w:val="00DC39CB"/>
    <w:rsid w:val="00DC5979"/>
    <w:rsid w:val="00DC6FE0"/>
    <w:rsid w:val="00DD7D3A"/>
    <w:rsid w:val="00DE001F"/>
    <w:rsid w:val="00DE37F8"/>
    <w:rsid w:val="00DE44F5"/>
    <w:rsid w:val="00DF0CC8"/>
    <w:rsid w:val="00DF2F52"/>
    <w:rsid w:val="00DF5704"/>
    <w:rsid w:val="00DF7804"/>
    <w:rsid w:val="00E0201D"/>
    <w:rsid w:val="00E02544"/>
    <w:rsid w:val="00E03014"/>
    <w:rsid w:val="00E0620B"/>
    <w:rsid w:val="00E1144C"/>
    <w:rsid w:val="00E205FF"/>
    <w:rsid w:val="00E23A3A"/>
    <w:rsid w:val="00E3049C"/>
    <w:rsid w:val="00E3256E"/>
    <w:rsid w:val="00E327E6"/>
    <w:rsid w:val="00E343F5"/>
    <w:rsid w:val="00E34DD6"/>
    <w:rsid w:val="00E359C9"/>
    <w:rsid w:val="00E360BF"/>
    <w:rsid w:val="00E36654"/>
    <w:rsid w:val="00E36DE0"/>
    <w:rsid w:val="00E373F9"/>
    <w:rsid w:val="00E40045"/>
    <w:rsid w:val="00E4091D"/>
    <w:rsid w:val="00E40EC2"/>
    <w:rsid w:val="00E41963"/>
    <w:rsid w:val="00E4367F"/>
    <w:rsid w:val="00E43A52"/>
    <w:rsid w:val="00E43A88"/>
    <w:rsid w:val="00E44238"/>
    <w:rsid w:val="00E45150"/>
    <w:rsid w:val="00E46B26"/>
    <w:rsid w:val="00E4722B"/>
    <w:rsid w:val="00E51EFE"/>
    <w:rsid w:val="00E52D13"/>
    <w:rsid w:val="00E53B97"/>
    <w:rsid w:val="00E54221"/>
    <w:rsid w:val="00E54B74"/>
    <w:rsid w:val="00E55D82"/>
    <w:rsid w:val="00E572B2"/>
    <w:rsid w:val="00E607F3"/>
    <w:rsid w:val="00E616AF"/>
    <w:rsid w:val="00E62104"/>
    <w:rsid w:val="00E628E6"/>
    <w:rsid w:val="00E6331B"/>
    <w:rsid w:val="00E633CB"/>
    <w:rsid w:val="00E6788A"/>
    <w:rsid w:val="00E714C2"/>
    <w:rsid w:val="00E72632"/>
    <w:rsid w:val="00E72840"/>
    <w:rsid w:val="00E75BF8"/>
    <w:rsid w:val="00E769EB"/>
    <w:rsid w:val="00E77993"/>
    <w:rsid w:val="00E81AF6"/>
    <w:rsid w:val="00E82EDF"/>
    <w:rsid w:val="00E8373D"/>
    <w:rsid w:val="00E84DF7"/>
    <w:rsid w:val="00E86813"/>
    <w:rsid w:val="00E90BD5"/>
    <w:rsid w:val="00E92D17"/>
    <w:rsid w:val="00E931AF"/>
    <w:rsid w:val="00E93605"/>
    <w:rsid w:val="00E93F4F"/>
    <w:rsid w:val="00E940ED"/>
    <w:rsid w:val="00E951F2"/>
    <w:rsid w:val="00E96256"/>
    <w:rsid w:val="00E96D33"/>
    <w:rsid w:val="00E97B93"/>
    <w:rsid w:val="00EA1429"/>
    <w:rsid w:val="00EA1829"/>
    <w:rsid w:val="00EA2D83"/>
    <w:rsid w:val="00EA7096"/>
    <w:rsid w:val="00EA72B4"/>
    <w:rsid w:val="00EB2982"/>
    <w:rsid w:val="00EB2F61"/>
    <w:rsid w:val="00EB3258"/>
    <w:rsid w:val="00EB749C"/>
    <w:rsid w:val="00EB7A3F"/>
    <w:rsid w:val="00EC26CF"/>
    <w:rsid w:val="00EC3E9F"/>
    <w:rsid w:val="00EC5028"/>
    <w:rsid w:val="00EC70F3"/>
    <w:rsid w:val="00ED1885"/>
    <w:rsid w:val="00ED3555"/>
    <w:rsid w:val="00ED415D"/>
    <w:rsid w:val="00ED4A58"/>
    <w:rsid w:val="00ED6F06"/>
    <w:rsid w:val="00EE4574"/>
    <w:rsid w:val="00EF0CCF"/>
    <w:rsid w:val="00EF2CC4"/>
    <w:rsid w:val="00F00028"/>
    <w:rsid w:val="00F04C08"/>
    <w:rsid w:val="00F04D12"/>
    <w:rsid w:val="00F0730B"/>
    <w:rsid w:val="00F07531"/>
    <w:rsid w:val="00F100F1"/>
    <w:rsid w:val="00F12EFA"/>
    <w:rsid w:val="00F14BFC"/>
    <w:rsid w:val="00F15276"/>
    <w:rsid w:val="00F160EC"/>
    <w:rsid w:val="00F215E2"/>
    <w:rsid w:val="00F2192F"/>
    <w:rsid w:val="00F223E4"/>
    <w:rsid w:val="00F30C88"/>
    <w:rsid w:val="00F3164B"/>
    <w:rsid w:val="00F316E3"/>
    <w:rsid w:val="00F34407"/>
    <w:rsid w:val="00F3489C"/>
    <w:rsid w:val="00F35A4B"/>
    <w:rsid w:val="00F3672C"/>
    <w:rsid w:val="00F40740"/>
    <w:rsid w:val="00F41CC9"/>
    <w:rsid w:val="00F42548"/>
    <w:rsid w:val="00F4464B"/>
    <w:rsid w:val="00F44CBD"/>
    <w:rsid w:val="00F45FC6"/>
    <w:rsid w:val="00F478A9"/>
    <w:rsid w:val="00F525F6"/>
    <w:rsid w:val="00F52723"/>
    <w:rsid w:val="00F5392F"/>
    <w:rsid w:val="00F5750D"/>
    <w:rsid w:val="00F60279"/>
    <w:rsid w:val="00F61ABF"/>
    <w:rsid w:val="00F61CEE"/>
    <w:rsid w:val="00F620E7"/>
    <w:rsid w:val="00F63994"/>
    <w:rsid w:val="00F66500"/>
    <w:rsid w:val="00F7244C"/>
    <w:rsid w:val="00F7268D"/>
    <w:rsid w:val="00F73E6B"/>
    <w:rsid w:val="00F813BA"/>
    <w:rsid w:val="00F81780"/>
    <w:rsid w:val="00F817C6"/>
    <w:rsid w:val="00F83C57"/>
    <w:rsid w:val="00F85082"/>
    <w:rsid w:val="00F8534C"/>
    <w:rsid w:val="00F9088E"/>
    <w:rsid w:val="00F90E28"/>
    <w:rsid w:val="00F929DC"/>
    <w:rsid w:val="00F9310B"/>
    <w:rsid w:val="00F934D1"/>
    <w:rsid w:val="00FA1DC6"/>
    <w:rsid w:val="00FA3F92"/>
    <w:rsid w:val="00FA4EB1"/>
    <w:rsid w:val="00FB0DF3"/>
    <w:rsid w:val="00FB1648"/>
    <w:rsid w:val="00FB2EED"/>
    <w:rsid w:val="00FB5B34"/>
    <w:rsid w:val="00FC0EC9"/>
    <w:rsid w:val="00FC51BE"/>
    <w:rsid w:val="00FD0602"/>
    <w:rsid w:val="00FD0B0A"/>
    <w:rsid w:val="00FD2B02"/>
    <w:rsid w:val="00FD2F10"/>
    <w:rsid w:val="00FD41C1"/>
    <w:rsid w:val="00FD520C"/>
    <w:rsid w:val="00FD5423"/>
    <w:rsid w:val="00FD565B"/>
    <w:rsid w:val="00FD5739"/>
    <w:rsid w:val="00FE0C91"/>
    <w:rsid w:val="00FE1422"/>
    <w:rsid w:val="00FE18B6"/>
    <w:rsid w:val="00FE41B3"/>
    <w:rsid w:val="00FE4EC5"/>
    <w:rsid w:val="00FE54B9"/>
    <w:rsid w:val="00FF03C6"/>
    <w:rsid w:val="00FF3B0E"/>
    <w:rsid w:val="00FF5203"/>
    <w:rsid w:val="00FF562B"/>
    <w:rsid w:val="00FF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3EC009"/>
  <w15:docId w15:val="{DA4F92C7-662C-4F01-8CCD-DF7198C1C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6" w:semiHidden="1" w:unhideWhenUsed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B2759"/>
    <w:pPr>
      <w:spacing w:before="120" w:after="240" w:line="276" w:lineRule="auto"/>
    </w:pPr>
    <w:rPr>
      <w:rFonts w:ascii="Open Sans" w:hAnsi="Open Sans"/>
      <w:color w:val="000000"/>
      <w:sz w:val="22"/>
    </w:rPr>
  </w:style>
  <w:style w:type="paragraph" w:styleId="Heading1">
    <w:name w:val="heading 1"/>
    <w:next w:val="Normal"/>
    <w:link w:val="Heading1Char"/>
    <w:qFormat/>
    <w:rsid w:val="00E4722B"/>
    <w:pPr>
      <w:keepNext/>
      <w:pBdr>
        <w:left w:val="single" w:sz="48" w:space="10" w:color="035DAD"/>
      </w:pBdr>
      <w:ind w:left="340"/>
      <w:outlineLvl w:val="0"/>
    </w:pPr>
    <w:rPr>
      <w:rFonts w:ascii="Open Sans" w:hAnsi="Open Sans" w:cs="Arial"/>
      <w:b/>
      <w:bCs/>
      <w:kern w:val="32"/>
      <w:sz w:val="40"/>
      <w:szCs w:val="32"/>
    </w:rPr>
  </w:style>
  <w:style w:type="paragraph" w:styleId="Heading2">
    <w:name w:val="heading 2"/>
    <w:next w:val="Normal"/>
    <w:qFormat/>
    <w:rsid w:val="0020074B"/>
    <w:pPr>
      <w:keepNext/>
      <w:spacing w:before="240" w:after="120"/>
      <w:outlineLvl w:val="1"/>
    </w:pPr>
    <w:rPr>
      <w:rFonts w:ascii="Open Sans" w:hAnsi="Open Sans" w:cs="Arial"/>
      <w:b/>
      <w:bCs/>
      <w:iCs/>
      <w:sz w:val="24"/>
      <w:szCs w:val="28"/>
    </w:rPr>
  </w:style>
  <w:style w:type="paragraph" w:styleId="Heading3">
    <w:name w:val="heading 3"/>
    <w:next w:val="Normal"/>
    <w:link w:val="Heading3Char"/>
    <w:qFormat/>
    <w:rsid w:val="00126D42"/>
    <w:pPr>
      <w:keepNext/>
      <w:spacing w:before="120" w:after="120"/>
      <w:outlineLvl w:val="2"/>
    </w:pPr>
    <w:rPr>
      <w:rFonts w:ascii="Open Sans SemiBold" w:hAnsi="Open Sans SemiBold" w:cs="Arial"/>
      <w:b/>
      <w:bCs/>
      <w:sz w:val="22"/>
      <w:szCs w:val="26"/>
    </w:rPr>
  </w:style>
  <w:style w:type="paragraph" w:styleId="Heading4">
    <w:name w:val="heading 4"/>
    <w:basedOn w:val="Normal"/>
    <w:next w:val="Normal"/>
    <w:pPr>
      <w:keepNext/>
      <w:spacing w:before="240" w:after="60"/>
      <w:outlineLvl w:val="3"/>
    </w:pPr>
    <w:rPr>
      <w:rFonts w:ascii="Times New Roman MT Extra Bold" w:hAnsi="Times New Roman MT Extra Bold"/>
      <w:bCs/>
      <w:szCs w:val="28"/>
    </w:rPr>
  </w:style>
  <w:style w:type="paragraph" w:styleId="Heading5">
    <w:name w:val="heading 5"/>
    <w:next w:val="Normal"/>
    <w:pPr>
      <w:spacing w:before="120" w:after="60"/>
      <w:outlineLvl w:val="4"/>
    </w:pPr>
    <w:rPr>
      <w:rFonts w:ascii="Times New Roman MT Extra Bold" w:hAnsi="Times New Roman MT Extra Bold"/>
      <w:bCs/>
      <w:iCs/>
      <w:sz w:val="18"/>
      <w:szCs w:val="26"/>
    </w:rPr>
  </w:style>
  <w:style w:type="paragraph" w:styleId="Heading6">
    <w:name w:val="heading 6"/>
    <w:basedOn w:val="Normal"/>
    <w:next w:val="Normal"/>
    <w:rsid w:val="00E633CB"/>
    <w:pPr>
      <w:spacing w:before="240" w:after="60"/>
      <w:outlineLvl w:val="5"/>
    </w:pPr>
    <w:rPr>
      <w:rFonts w:ascii="Times New Roman" w:hAnsi="Times New Roman"/>
      <w:b/>
      <w:bCs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ullet List"/>
    <w:basedOn w:val="Normal"/>
    <w:uiPriority w:val="34"/>
    <w:qFormat/>
    <w:rsid w:val="00E4722B"/>
    <w:pPr>
      <w:numPr>
        <w:numId w:val="27"/>
      </w:numPr>
      <w:spacing w:before="240"/>
      <w:contextualSpacing/>
    </w:pPr>
    <w:rPr>
      <w:lang w:val="fr-FR"/>
    </w:rPr>
  </w:style>
  <w:style w:type="paragraph" w:styleId="Footer">
    <w:name w:val="footer"/>
    <w:link w:val="FooterChar"/>
    <w:uiPriority w:val="99"/>
    <w:pPr>
      <w:tabs>
        <w:tab w:val="center" w:pos="4153"/>
        <w:tab w:val="right" w:pos="8306"/>
      </w:tabs>
      <w:spacing w:before="240"/>
    </w:pPr>
    <w:rPr>
      <w:rFonts w:ascii="Arial" w:hAnsi="Arial"/>
      <w:sz w:val="16"/>
    </w:rPr>
  </w:style>
  <w:style w:type="character" w:styleId="SubtleEmphasis">
    <w:name w:val="Subtle Emphasis"/>
    <w:basedOn w:val="DefaultParagraphFont"/>
    <w:uiPriority w:val="19"/>
    <w:qFormat/>
    <w:rsid w:val="00D8254E"/>
    <w:rPr>
      <w:rFonts w:ascii="Open Sans SemiBold" w:hAnsi="Open Sans SemiBold"/>
      <w:b w:val="0"/>
      <w:i/>
      <w:iCs/>
      <w:color w:val="004F9F"/>
      <w:szCs w:val="22"/>
    </w:rPr>
  </w:style>
  <w:style w:type="paragraph" w:styleId="NormalWeb">
    <w:name w:val="Normal (Web)"/>
    <w:basedOn w:val="Normal"/>
    <w:uiPriority w:val="99"/>
    <w:semiHidden/>
    <w:unhideWhenUsed/>
    <w:rsid w:val="00866E50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uto"/>
      <w:sz w:val="24"/>
      <w:szCs w:val="24"/>
      <w:lang w:eastAsia="en-GB"/>
    </w:rPr>
  </w:style>
  <w:style w:type="paragraph" w:customStyle="1" w:styleId="BoldIntroCopy">
    <w:name w:val="Bold Intro Copy"/>
    <w:basedOn w:val="Normal"/>
    <w:qFormat/>
    <w:rsid w:val="00666DFC"/>
    <w:pPr>
      <w:spacing w:line="240" w:lineRule="auto"/>
    </w:pPr>
    <w:rPr>
      <w:rFonts w:ascii="Open Sans SemiBold" w:hAnsi="Open Sans SemiBold"/>
      <w:sz w:val="24"/>
      <w:szCs w:val="26"/>
      <w:shd w:val="clear" w:color="auto" w:fill="FFFFFF"/>
      <w:lang w:eastAsia="en-GB"/>
    </w:rPr>
  </w:style>
  <w:style w:type="paragraph" w:styleId="NoSpacing">
    <w:name w:val="No Spacing"/>
    <w:link w:val="NoSpacingChar"/>
    <w:uiPriority w:val="1"/>
    <w:qFormat/>
    <w:rsid w:val="00FC0EC9"/>
    <w:rPr>
      <w:rFonts w:asciiTheme="minorHAnsi" w:eastAsiaTheme="minorEastAsia" w:hAnsiTheme="minorHAnsi" w:cstheme="minorBidi"/>
      <w:sz w:val="22"/>
      <w:szCs w:val="22"/>
      <w:lang w:val="en-US"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FC0EC9"/>
    <w:rPr>
      <w:rFonts w:asciiTheme="minorHAnsi" w:eastAsiaTheme="minorEastAsia" w:hAnsiTheme="minorHAnsi" w:cstheme="minorBidi"/>
      <w:sz w:val="22"/>
      <w:szCs w:val="22"/>
      <w:lang w:val="en-US" w:eastAsia="zh-CN"/>
    </w:rPr>
  </w:style>
  <w:style w:type="paragraph" w:customStyle="1" w:styleId="Covertitle">
    <w:name w:val="Cover title"/>
    <w:basedOn w:val="Heading1"/>
    <w:link w:val="CovertitleChar"/>
    <w:qFormat/>
    <w:rsid w:val="00E4722B"/>
    <w:pPr>
      <w:ind w:left="227"/>
    </w:pPr>
    <w:rPr>
      <w:rFonts w:ascii="Open Sans SemiBold" w:hAnsi="Open Sans SemiBold" w:cs="Open Sans SemiBold"/>
      <w:sz w:val="52"/>
      <w:szCs w:val="52"/>
    </w:rPr>
  </w:style>
  <w:style w:type="table" w:styleId="ListTable3">
    <w:name w:val="List Table 3"/>
    <w:basedOn w:val="TableNormal"/>
    <w:uiPriority w:val="48"/>
    <w:rsid w:val="005968D3"/>
    <w:rPr>
      <w:rFonts w:ascii="Source Sans Pro Light" w:hAnsi="Source Sans Pro Light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C7F92" w:themeFill="text1"/>
      </w:tcPr>
    </w:tblStylePr>
    <w:tblStylePr w:type="lastRow">
      <w:rPr>
        <w:b/>
        <w:bCs/>
      </w:rPr>
      <w:tblPr/>
      <w:tcPr>
        <w:tcBorders>
          <w:top w:val="double" w:sz="4" w:space="0" w:color="5C7F92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C7F92" w:themeColor="text1"/>
          <w:right w:val="single" w:sz="4" w:space="0" w:color="5C7F92" w:themeColor="text1"/>
        </w:tcBorders>
      </w:tcPr>
    </w:tblStylePr>
    <w:tblStylePr w:type="band1Horz">
      <w:tblPr/>
      <w:tcPr>
        <w:tcBorders>
          <w:top w:val="single" w:sz="4" w:space="0" w:color="5C7F92" w:themeColor="text1"/>
          <w:bottom w:val="single" w:sz="4" w:space="0" w:color="5C7F92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C7F92" w:themeColor="text1"/>
          <w:left w:val="nil"/>
        </w:tcBorders>
      </w:tcPr>
    </w:tblStylePr>
    <w:tblStylePr w:type="swCell">
      <w:tblPr/>
      <w:tcPr>
        <w:tcBorders>
          <w:top w:val="double" w:sz="4" w:space="0" w:color="5C7F92" w:themeColor="text1"/>
          <w:right w:val="nil"/>
        </w:tcBorders>
      </w:tcPr>
    </w:tblStylePr>
  </w:style>
  <w:style w:type="table" w:styleId="ListTable3-Accent5">
    <w:name w:val="List Table 3 Accent 5"/>
    <w:aliases w:val="worldsteel Table"/>
    <w:basedOn w:val="TableNormal"/>
    <w:uiPriority w:val="48"/>
    <w:rsid w:val="000F5B09"/>
    <w:rPr>
      <w:rFonts w:ascii="Open Sans" w:hAnsi="Open Sans"/>
      <w:sz w:val="18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Open Sans SemiBold" w:hAnsi="Open Sans SemiBold"/>
        <w:b/>
        <w:bCs/>
        <w:i w:val="0"/>
        <w:color w:val="FFFFFF" w:themeColor="background1"/>
        <w:sz w:val="22"/>
      </w:rPr>
      <w:tblPr/>
      <w:tcPr>
        <w:tcBorders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838BB6" w:themeFill="accent5"/>
      </w:tcPr>
    </w:tblStylePr>
    <w:tblStylePr w:type="lastRow">
      <w:rPr>
        <w:rFonts w:ascii="Open Sans" w:hAnsi="Open Sans"/>
        <w:b/>
        <w:bCs/>
        <w:i w:val="0"/>
        <w:sz w:val="20"/>
      </w:rPr>
      <w:tblPr/>
      <w:tcPr>
        <w:shd w:val="clear" w:color="auto" w:fill="EFF2F4" w:themeFill="background2"/>
      </w:tcPr>
    </w:tblStylePr>
    <w:tblStylePr w:type="firstCol">
      <w:rPr>
        <w:rFonts w:ascii="Open Sans SemiBold" w:hAnsi="Open Sans SemiBold"/>
        <w:b/>
        <w:bCs/>
        <w:i w:val="0"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cBorders>
      </w:tcPr>
    </w:tblStylePr>
    <w:tblStylePr w:type="band2Vert">
      <w:tblPr/>
      <w:tcPr>
        <w:tcBorders>
          <w:insideH w:val="single" w:sz="4" w:space="0" w:color="000000"/>
          <w:insideV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  <w:insideH w:val="single" w:sz="4" w:space="0" w:color="000000"/>
          <w:insideV w:val="nil"/>
        </w:tcBorders>
      </w:tcPr>
    </w:tblStylePr>
    <w:tblStylePr w:type="band2Horz">
      <w:tblPr/>
      <w:tcPr>
        <w:tcBorders>
          <w:insideH w:val="nil"/>
          <w:insideV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single" w:sz="4" w:space="0" w:color="000000"/>
          <w:left w:val="nil"/>
        </w:tcBorders>
      </w:tcPr>
    </w:tblStylePr>
    <w:tblStylePr w:type="swCell">
      <w:tblPr/>
      <w:tcPr>
        <w:tcBorders>
          <w:top w:val="single" w:sz="4" w:space="0" w:color="000000"/>
          <w:right w:val="nil"/>
        </w:tcBorders>
      </w:tcPr>
    </w:tblStylePr>
  </w:style>
  <w:style w:type="table" w:styleId="TableGrid">
    <w:name w:val="Table Grid"/>
    <w:basedOn w:val="TableNormal"/>
    <w:rsid w:val="001166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qFormat/>
    <w:rsid w:val="00460004"/>
    <w:rPr>
      <w:rFonts w:ascii="Open Sans" w:hAnsi="Open Sans"/>
      <w:b w:val="0"/>
      <w:i w:val="0"/>
      <w:color w:val="035DAD"/>
      <w:u w:val="single"/>
    </w:rPr>
  </w:style>
  <w:style w:type="paragraph" w:styleId="FootnoteText">
    <w:name w:val="footnote text"/>
    <w:basedOn w:val="Normal"/>
    <w:semiHidden/>
    <w:rsid w:val="0008400D"/>
  </w:style>
  <w:style w:type="character" w:styleId="FootnoteReference">
    <w:name w:val="footnote reference"/>
    <w:semiHidden/>
    <w:rsid w:val="0008400D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4D5D87"/>
    <w:pPr>
      <w:keepLines/>
      <w:spacing w:line="276" w:lineRule="auto"/>
      <w:outlineLvl w:val="9"/>
    </w:pPr>
    <w:rPr>
      <w:rFonts w:ascii="Open Sans SemiBold" w:eastAsia="MS Gothic" w:hAnsi="Open Sans SemiBold" w:cs="Times New Roman"/>
      <w:color w:val="000000"/>
      <w:kern w:val="0"/>
      <w:szCs w:val="28"/>
      <w:lang w:val="en-US" w:eastAsia="ja-JP"/>
    </w:rPr>
  </w:style>
  <w:style w:type="paragraph" w:styleId="TOC2">
    <w:name w:val="toc 2"/>
    <w:basedOn w:val="Normal"/>
    <w:next w:val="Normal"/>
    <w:autoRedefine/>
    <w:uiPriority w:val="39"/>
    <w:unhideWhenUsed/>
    <w:rsid w:val="009D1DE6"/>
    <w:pPr>
      <w:spacing w:before="60" w:after="0"/>
      <w:ind w:left="221"/>
    </w:pPr>
    <w:rPr>
      <w:rFonts w:cstheme="minorHAnsi"/>
      <w:i/>
      <w:iCs/>
    </w:rPr>
  </w:style>
  <w:style w:type="paragraph" w:styleId="TOC1">
    <w:name w:val="toc 1"/>
    <w:basedOn w:val="Normal"/>
    <w:next w:val="Normal"/>
    <w:autoRedefine/>
    <w:uiPriority w:val="39"/>
    <w:unhideWhenUsed/>
    <w:rsid w:val="00E92D17"/>
    <w:pPr>
      <w:spacing w:before="360"/>
    </w:pPr>
    <w:rPr>
      <w:rFonts w:cstheme="minorHAnsi"/>
      <w:b/>
      <w:bCs/>
    </w:rPr>
  </w:style>
  <w:style w:type="paragraph" w:styleId="TOC3">
    <w:name w:val="toc 3"/>
    <w:basedOn w:val="Normal"/>
    <w:next w:val="Normal"/>
    <w:autoRedefine/>
    <w:uiPriority w:val="39"/>
    <w:unhideWhenUsed/>
    <w:rsid w:val="00B21F48"/>
    <w:pPr>
      <w:spacing w:before="0" w:after="0"/>
      <w:ind w:left="440"/>
    </w:pPr>
    <w:rPr>
      <w:rFonts w:cstheme="minorHAnsi"/>
      <w:sz w:val="20"/>
    </w:rPr>
  </w:style>
  <w:style w:type="character" w:customStyle="1" w:styleId="FooterChar">
    <w:name w:val="Footer Char"/>
    <w:link w:val="Footer"/>
    <w:uiPriority w:val="99"/>
    <w:rsid w:val="00ED3555"/>
    <w:rPr>
      <w:rFonts w:ascii="Arial" w:hAnsi="Arial"/>
      <w:sz w:val="16"/>
      <w:lang w:eastAsia="en-US"/>
    </w:rPr>
  </w:style>
  <w:style w:type="table" w:customStyle="1" w:styleId="worldsteelTable1">
    <w:name w:val="worldsteel Table 1"/>
    <w:basedOn w:val="TableNormal"/>
    <w:next w:val="TableGrid"/>
    <w:rsid w:val="00380AD1"/>
    <w:rPr>
      <w:rFonts w:ascii="Open Sans" w:eastAsia="Times New Roman" w:hAnsi="Open Sans"/>
      <w:sz w:val="24"/>
    </w:rPr>
    <w:tblPr>
      <w:tblStyleRow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8" w:space="0" w:color="FFFFFF" w:themeColor="background1"/>
        <w:insideV w:val="single" w:sz="8" w:space="0" w:color="FFFFFF" w:themeColor="background1"/>
      </w:tblBorders>
    </w:tblPr>
    <w:tcPr>
      <w:shd w:val="clear" w:color="auto" w:fill="FFFFFF" w:themeFill="background1"/>
    </w:tcPr>
    <w:tblStylePr w:type="firstRow">
      <w:rPr>
        <w:rFonts w:ascii="Open Sans" w:hAnsi="Open Sans"/>
        <w:b/>
        <w:i w:val="0"/>
        <w:color w:val="FFFFFF" w:themeColor="background1"/>
        <w:sz w:val="28"/>
        <w:u w:val="none"/>
      </w:rPr>
      <w:tblPr/>
      <w:tcPr>
        <w:shd w:val="clear" w:color="auto" w:fill="004F9F"/>
      </w:tcPr>
    </w:tblStylePr>
    <w:tblStylePr w:type="lastRow">
      <w:rPr>
        <w:color w:val="FFFFFF" w:themeColor="background1"/>
      </w:rPr>
      <w:tblPr/>
      <w:tcPr>
        <w:shd w:val="clear" w:color="auto" w:fill="004F9F"/>
      </w:tcPr>
    </w:tblStylePr>
    <w:tblStylePr w:type="firstCol">
      <w:tblPr/>
      <w:tcPr>
        <w:shd w:val="clear" w:color="auto" w:fill="004F9F"/>
      </w:tcPr>
    </w:tblStylePr>
    <w:tblStylePr w:type="band1Horz">
      <w:tblPr/>
      <w:tcPr>
        <w:shd w:val="clear" w:color="auto" w:fill="9AB2C0" w:themeFill="accent2" w:themeFillTint="99"/>
      </w:tcPr>
    </w:tblStylePr>
  </w:style>
  <w:style w:type="paragraph" w:customStyle="1" w:styleId="BodyTextEnglish">
    <w:name w:val="Body Text (English)"/>
    <w:basedOn w:val="Normal"/>
    <w:uiPriority w:val="99"/>
    <w:rsid w:val="00800469"/>
    <w:pPr>
      <w:suppressAutoHyphens/>
      <w:autoSpaceDE w:val="0"/>
      <w:autoSpaceDN w:val="0"/>
      <w:adjustRightInd w:val="0"/>
      <w:spacing w:line="280" w:lineRule="atLeast"/>
      <w:textAlignment w:val="center"/>
    </w:pPr>
    <w:rPr>
      <w:rFonts w:ascii="HelveticaNeue LT 35 Thin" w:hAnsi="HelveticaNeue LT 35 Thin" w:cs="HelveticaNeue LT 35 Thin"/>
      <w:spacing w:val="4"/>
      <w:lang w:eastAsia="zh-CN"/>
    </w:rPr>
  </w:style>
  <w:style w:type="character" w:customStyle="1" w:styleId="Heading3Char">
    <w:name w:val="Heading 3 Char"/>
    <w:link w:val="Heading3"/>
    <w:rsid w:val="00126D42"/>
    <w:rPr>
      <w:rFonts w:ascii="Open Sans SemiBold" w:hAnsi="Open Sans SemiBold" w:cs="Arial"/>
      <w:b/>
      <w:bCs/>
      <w:sz w:val="22"/>
      <w:szCs w:val="26"/>
      <w:lang w:val="en-GB" w:eastAsia="en-US"/>
    </w:rPr>
  </w:style>
  <w:style w:type="paragraph" w:styleId="Subtitle">
    <w:name w:val="Subtitle"/>
    <w:basedOn w:val="Normal"/>
    <w:next w:val="Normal"/>
    <w:link w:val="SubtitleChar"/>
    <w:qFormat/>
    <w:rsid w:val="00E4722B"/>
    <w:pPr>
      <w:numPr>
        <w:ilvl w:val="1"/>
      </w:numPr>
      <w:spacing w:before="240"/>
    </w:pPr>
    <w:rPr>
      <w:rFonts w:eastAsiaTheme="minorEastAsia" w:cs="Times New Roman (Body CS)"/>
      <w:color w:val="035DAD"/>
      <w:sz w:val="28"/>
      <w:szCs w:val="22"/>
      <w:shd w:val="clear" w:color="auto" w:fill="FFFFFF"/>
      <w:lang w:eastAsia="en-GB"/>
    </w:rPr>
  </w:style>
  <w:style w:type="character" w:customStyle="1" w:styleId="SubtitleChar">
    <w:name w:val="Subtitle Char"/>
    <w:basedOn w:val="DefaultParagraphFont"/>
    <w:link w:val="Subtitle"/>
    <w:rsid w:val="00E4722B"/>
    <w:rPr>
      <w:rFonts w:ascii="Open Sans" w:eastAsiaTheme="minorEastAsia" w:hAnsi="Open Sans" w:cs="Times New Roman (Body CS)"/>
      <w:color w:val="035DAD"/>
      <w:sz w:val="28"/>
      <w:szCs w:val="22"/>
      <w:lang w:eastAsia="en-GB"/>
    </w:rPr>
  </w:style>
  <w:style w:type="paragraph" w:customStyle="1" w:styleId="Pa1">
    <w:name w:val="Pa1"/>
    <w:basedOn w:val="Normal"/>
    <w:next w:val="Normal"/>
    <w:uiPriority w:val="99"/>
    <w:rsid w:val="00547CFC"/>
    <w:pPr>
      <w:autoSpaceDE w:val="0"/>
      <w:autoSpaceDN w:val="0"/>
      <w:adjustRightInd w:val="0"/>
      <w:spacing w:before="0" w:after="0" w:line="241" w:lineRule="atLeast"/>
    </w:pPr>
    <w:rPr>
      <w:color w:val="auto"/>
      <w:sz w:val="24"/>
      <w:szCs w:val="24"/>
    </w:rPr>
  </w:style>
  <w:style w:type="character" w:customStyle="1" w:styleId="A2">
    <w:name w:val="A2"/>
    <w:uiPriority w:val="99"/>
    <w:rsid w:val="00547CFC"/>
    <w:rPr>
      <w:rFonts w:cs="Open Sans"/>
      <w:color w:val="FFFFFF"/>
      <w:sz w:val="18"/>
      <w:szCs w:val="18"/>
    </w:rPr>
  </w:style>
  <w:style w:type="paragraph" w:customStyle="1" w:styleId="Coversubtitle">
    <w:name w:val="Cover subtitle"/>
    <w:basedOn w:val="Covertitle"/>
    <w:link w:val="CoversubtitleChar"/>
    <w:qFormat/>
    <w:rsid w:val="00E4722B"/>
    <w:pPr>
      <w:ind w:left="-426"/>
    </w:pPr>
    <w:rPr>
      <w:rFonts w:ascii="Open Sans" w:hAnsi="Open Sans"/>
      <w:b w:val="0"/>
      <w:sz w:val="44"/>
      <w:szCs w:val="48"/>
    </w:rPr>
  </w:style>
  <w:style w:type="paragraph" w:styleId="Header">
    <w:name w:val="header"/>
    <w:basedOn w:val="Normal"/>
    <w:link w:val="HeaderChar"/>
    <w:unhideWhenUsed/>
    <w:rsid w:val="00285C11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ing1Char">
    <w:name w:val="Heading 1 Char"/>
    <w:basedOn w:val="DefaultParagraphFont"/>
    <w:link w:val="Heading1"/>
    <w:rsid w:val="00E4722B"/>
    <w:rPr>
      <w:rFonts w:ascii="Open Sans" w:hAnsi="Open Sans" w:cs="Arial"/>
      <w:b/>
      <w:bCs/>
      <w:kern w:val="32"/>
      <w:sz w:val="40"/>
      <w:szCs w:val="32"/>
    </w:rPr>
  </w:style>
  <w:style w:type="character" w:customStyle="1" w:styleId="CovertitleChar">
    <w:name w:val="Cover title Char"/>
    <w:basedOn w:val="Heading1Char"/>
    <w:link w:val="Covertitle"/>
    <w:rsid w:val="00E4722B"/>
    <w:rPr>
      <w:rFonts w:ascii="Open Sans SemiBold" w:hAnsi="Open Sans SemiBold" w:cs="Open Sans SemiBold"/>
      <w:b/>
      <w:bCs/>
      <w:kern w:val="32"/>
      <w:sz w:val="52"/>
      <w:szCs w:val="52"/>
    </w:rPr>
  </w:style>
  <w:style w:type="character" w:customStyle="1" w:styleId="CoversubtitleChar">
    <w:name w:val="Cover subtitle Char"/>
    <w:basedOn w:val="CovertitleChar"/>
    <w:link w:val="Coversubtitle"/>
    <w:rsid w:val="00E4722B"/>
    <w:rPr>
      <w:rFonts w:ascii="Open Sans" w:hAnsi="Open Sans" w:cs="Open Sans SemiBold"/>
      <w:b w:val="0"/>
      <w:bCs/>
      <w:kern w:val="32"/>
      <w:sz w:val="44"/>
      <w:szCs w:val="48"/>
    </w:rPr>
  </w:style>
  <w:style w:type="character" w:customStyle="1" w:styleId="HeaderChar">
    <w:name w:val="Header Char"/>
    <w:basedOn w:val="DefaultParagraphFont"/>
    <w:link w:val="Header"/>
    <w:rsid w:val="00285C11"/>
    <w:rPr>
      <w:rFonts w:ascii="Open Sans Light" w:hAnsi="Open Sans Light"/>
      <w:color w:val="000000"/>
      <w:sz w:val="22"/>
    </w:rPr>
  </w:style>
  <w:style w:type="paragraph" w:styleId="Quote">
    <w:name w:val="Quote"/>
    <w:basedOn w:val="Normal"/>
    <w:next w:val="Normal"/>
    <w:link w:val="QuoteChar"/>
    <w:uiPriority w:val="29"/>
    <w:qFormat/>
    <w:rsid w:val="00B1519A"/>
    <w:pPr>
      <w:spacing w:before="240"/>
      <w:ind w:left="862" w:right="862"/>
    </w:pPr>
    <w:rPr>
      <w:i/>
      <w:iCs/>
      <w:color w:val="A8AA81"/>
      <w:sz w:val="24"/>
    </w:rPr>
  </w:style>
  <w:style w:type="character" w:customStyle="1" w:styleId="QuoteChar">
    <w:name w:val="Quote Char"/>
    <w:basedOn w:val="DefaultParagraphFont"/>
    <w:link w:val="Quote"/>
    <w:uiPriority w:val="29"/>
    <w:rsid w:val="00B1519A"/>
    <w:rPr>
      <w:rFonts w:ascii="Open Sans" w:hAnsi="Open Sans"/>
      <w:i/>
      <w:iCs/>
      <w:color w:val="A8AA81"/>
      <w:sz w:val="24"/>
    </w:rPr>
  </w:style>
  <w:style w:type="paragraph" w:styleId="TOC4">
    <w:name w:val="toc 4"/>
    <w:basedOn w:val="Normal"/>
    <w:next w:val="Normal"/>
    <w:autoRedefine/>
    <w:unhideWhenUsed/>
    <w:rsid w:val="00B21F48"/>
    <w:pPr>
      <w:spacing w:before="0" w:after="0"/>
      <w:ind w:left="660"/>
    </w:pPr>
    <w:rPr>
      <w:rFonts w:cstheme="minorHAnsi"/>
      <w:sz w:val="20"/>
    </w:rPr>
  </w:style>
  <w:style w:type="paragraph" w:styleId="TOC5">
    <w:name w:val="toc 5"/>
    <w:basedOn w:val="Normal"/>
    <w:next w:val="Normal"/>
    <w:autoRedefine/>
    <w:unhideWhenUsed/>
    <w:rsid w:val="00E53B97"/>
    <w:pPr>
      <w:spacing w:before="0" w:after="0"/>
      <w:ind w:left="880"/>
    </w:pPr>
    <w:rPr>
      <w:rFonts w:asciiTheme="minorHAnsi" w:hAnsiTheme="minorHAnsi" w:cstheme="minorHAnsi"/>
      <w:sz w:val="20"/>
    </w:rPr>
  </w:style>
  <w:style w:type="paragraph" w:styleId="TOC6">
    <w:name w:val="toc 6"/>
    <w:basedOn w:val="Normal"/>
    <w:next w:val="Normal"/>
    <w:autoRedefine/>
    <w:unhideWhenUsed/>
    <w:rsid w:val="00E53B97"/>
    <w:pPr>
      <w:spacing w:before="0" w:after="0"/>
      <w:ind w:left="1100"/>
    </w:pPr>
    <w:rPr>
      <w:rFonts w:asciiTheme="minorHAnsi" w:hAnsiTheme="minorHAnsi" w:cstheme="minorHAnsi"/>
      <w:sz w:val="20"/>
    </w:rPr>
  </w:style>
  <w:style w:type="paragraph" w:styleId="TOC7">
    <w:name w:val="toc 7"/>
    <w:basedOn w:val="Normal"/>
    <w:next w:val="Normal"/>
    <w:autoRedefine/>
    <w:unhideWhenUsed/>
    <w:rsid w:val="00E53B97"/>
    <w:pPr>
      <w:spacing w:before="0" w:after="0"/>
      <w:ind w:left="1320"/>
    </w:pPr>
    <w:rPr>
      <w:rFonts w:asciiTheme="minorHAnsi" w:hAnsiTheme="minorHAnsi" w:cstheme="minorHAnsi"/>
      <w:sz w:val="20"/>
    </w:rPr>
  </w:style>
  <w:style w:type="paragraph" w:styleId="TOC8">
    <w:name w:val="toc 8"/>
    <w:basedOn w:val="Normal"/>
    <w:next w:val="Normal"/>
    <w:autoRedefine/>
    <w:unhideWhenUsed/>
    <w:rsid w:val="00E53B97"/>
    <w:pPr>
      <w:spacing w:before="0" w:after="0"/>
      <w:ind w:left="1540"/>
    </w:pPr>
    <w:rPr>
      <w:rFonts w:asciiTheme="minorHAnsi" w:hAnsiTheme="minorHAnsi" w:cstheme="minorHAnsi"/>
      <w:sz w:val="20"/>
    </w:rPr>
  </w:style>
  <w:style w:type="paragraph" w:styleId="TOC9">
    <w:name w:val="toc 9"/>
    <w:basedOn w:val="Normal"/>
    <w:next w:val="Normal"/>
    <w:autoRedefine/>
    <w:unhideWhenUsed/>
    <w:rsid w:val="00E53B97"/>
    <w:pPr>
      <w:spacing w:before="0" w:after="0"/>
      <w:ind w:left="1760"/>
    </w:pPr>
    <w:rPr>
      <w:rFonts w:asciiTheme="minorHAnsi" w:hAnsiTheme="minorHAnsi" w:cstheme="minorHAnsi"/>
      <w:sz w:val="20"/>
    </w:rPr>
  </w:style>
  <w:style w:type="paragraph" w:styleId="BalloonText">
    <w:name w:val="Balloon Text"/>
    <w:basedOn w:val="Normal"/>
    <w:link w:val="BalloonTextChar"/>
    <w:semiHidden/>
    <w:unhideWhenUsed/>
    <w:rsid w:val="004778B1"/>
    <w:pPr>
      <w:spacing w:before="0" w:after="0" w:line="240" w:lineRule="auto"/>
    </w:pPr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4778B1"/>
    <w:rPr>
      <w:color w:val="000000"/>
      <w:sz w:val="18"/>
      <w:szCs w:val="18"/>
    </w:rPr>
  </w:style>
  <w:style w:type="paragraph" w:customStyle="1" w:styleId="Source">
    <w:name w:val="Source"/>
    <w:link w:val="SourceChar"/>
    <w:qFormat/>
    <w:rsid w:val="008E7C08"/>
    <w:pPr>
      <w:spacing w:before="120" w:after="240"/>
    </w:pPr>
    <w:rPr>
      <w:rFonts w:ascii="Open Sans" w:hAnsi="Open Sans"/>
      <w:b/>
      <w:i/>
      <w:sz w:val="18"/>
      <w:lang w:val="fr-FR" w:eastAsia="en-GB"/>
    </w:rPr>
  </w:style>
  <w:style w:type="character" w:customStyle="1" w:styleId="SourceChar">
    <w:name w:val="Source Char"/>
    <w:basedOn w:val="DefaultParagraphFont"/>
    <w:link w:val="Source"/>
    <w:rsid w:val="008E7C08"/>
    <w:rPr>
      <w:rFonts w:ascii="Open Sans" w:hAnsi="Open Sans"/>
      <w:b/>
      <w:i/>
      <w:sz w:val="18"/>
      <w:lang w:val="fr-FR" w:eastAsia="en-GB"/>
    </w:rPr>
  </w:style>
  <w:style w:type="paragraph" w:customStyle="1" w:styleId="Coverhighlight">
    <w:name w:val="Cover highlight"/>
    <w:basedOn w:val="Coversubtitle"/>
    <w:link w:val="CoverhighlightChar"/>
    <w:qFormat/>
    <w:rsid w:val="004D5D87"/>
    <w:pPr>
      <w:pBdr>
        <w:left w:val="single" w:sz="48" w:space="10" w:color="FFFFFF" w:themeColor="background1"/>
      </w:pBdr>
      <w:tabs>
        <w:tab w:val="left" w:pos="6804"/>
      </w:tabs>
    </w:pPr>
    <w:rPr>
      <w:color w:val="FFFFFF" w:themeColor="background1"/>
    </w:rPr>
  </w:style>
  <w:style w:type="character" w:customStyle="1" w:styleId="CoverhighlightChar">
    <w:name w:val="Cover highlight Char"/>
    <w:basedOn w:val="CoversubtitleChar"/>
    <w:link w:val="Coverhighlight"/>
    <w:rsid w:val="004D5D87"/>
    <w:rPr>
      <w:rFonts w:ascii="Open Sans" w:hAnsi="Open Sans" w:cs="Open Sans SemiBold"/>
      <w:b w:val="0"/>
      <w:bCs/>
      <w:color w:val="FFFFFF" w:themeColor="background1"/>
      <w:kern w:val="32"/>
      <w:sz w:val="44"/>
      <w:szCs w:val="48"/>
    </w:rPr>
  </w:style>
  <w:style w:type="paragraph" w:customStyle="1" w:styleId="Highlight">
    <w:name w:val="Highlight"/>
    <w:basedOn w:val="Normal"/>
    <w:link w:val="HighlightChar"/>
    <w:qFormat/>
    <w:rsid w:val="00DC3433"/>
    <w:pPr>
      <w:spacing w:before="240"/>
    </w:pPr>
    <w:rPr>
      <w:b/>
      <w:color w:val="auto"/>
      <w:lang w:val="it-IT"/>
    </w:rPr>
  </w:style>
  <w:style w:type="character" w:customStyle="1" w:styleId="HighlightChar">
    <w:name w:val="Highlight Char"/>
    <w:basedOn w:val="DefaultParagraphFont"/>
    <w:link w:val="Highlight"/>
    <w:rsid w:val="00DC3433"/>
    <w:rPr>
      <w:rFonts w:ascii="Open Sans" w:hAnsi="Open Sans"/>
      <w:b/>
      <w:sz w:val="22"/>
      <w:lang w:val="it-IT"/>
    </w:rPr>
  </w:style>
  <w:style w:type="paragraph" w:customStyle="1" w:styleId="Normal10pts">
    <w:name w:val="Normal 10pts"/>
    <w:basedOn w:val="Normal"/>
    <w:link w:val="Normal10ptsChar"/>
    <w:qFormat/>
    <w:rsid w:val="00F9088E"/>
    <w:rPr>
      <w:sz w:val="20"/>
      <w:lang w:val="fr-FR"/>
    </w:rPr>
  </w:style>
  <w:style w:type="character" w:customStyle="1" w:styleId="Normal10ptsChar">
    <w:name w:val="Normal 10pts Char"/>
    <w:basedOn w:val="DefaultParagraphFont"/>
    <w:link w:val="Normal10pts"/>
    <w:rsid w:val="00F9088E"/>
    <w:rPr>
      <w:rFonts w:ascii="Open Sans" w:hAnsi="Open Sans"/>
      <w:color w:val="000000"/>
      <w:lang w:val="fr-FR"/>
    </w:rPr>
  </w:style>
  <w:style w:type="character" w:styleId="UnresolvedMention">
    <w:name w:val="Unresolved Mention"/>
    <w:basedOn w:val="DefaultParagraphFont"/>
    <w:uiPriority w:val="99"/>
    <w:semiHidden/>
    <w:unhideWhenUsed/>
    <w:rsid w:val="003376E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D31A61"/>
    <w:rPr>
      <w:color w:val="99ACB7" w:themeColor="followedHyperlink"/>
      <w:u w:val="single"/>
    </w:rPr>
  </w:style>
  <w:style w:type="paragraph" w:styleId="Revision">
    <w:name w:val="Revision"/>
    <w:hidden/>
    <w:uiPriority w:val="99"/>
    <w:semiHidden/>
    <w:rsid w:val="00122554"/>
    <w:rPr>
      <w:rFonts w:ascii="Open Sans" w:hAnsi="Open Sans"/>
      <w:color w:val="000000"/>
      <w:sz w:val="22"/>
    </w:rPr>
  </w:style>
  <w:style w:type="character" w:customStyle="1" w:styleId="normaltextrun">
    <w:name w:val="normaltextrun"/>
    <w:basedOn w:val="DefaultParagraphFont"/>
    <w:rsid w:val="002304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3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7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399892">
      <w:bodyDiv w:val="1"/>
      <w:marLeft w:val="720"/>
      <w:marRight w:val="720"/>
      <w:marTop w:val="720"/>
      <w:marBottom w:val="7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0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1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090304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  <w:divsChild>
            <w:div w:id="137114522">
              <w:blockQuote w:val="1"/>
              <w:marLeft w:val="75"/>
              <w:marRight w:val="0"/>
              <w:marTop w:val="100"/>
              <w:marBottom w:val="100"/>
              <w:divBdr>
                <w:top w:val="none" w:sz="0" w:space="0" w:color="auto"/>
                <w:left w:val="single" w:sz="12" w:space="4" w:color="000000"/>
                <w:bottom w:val="none" w:sz="0" w:space="0" w:color="auto"/>
                <w:right w:val="none" w:sz="0" w:space="0" w:color="auto"/>
              </w:divBdr>
              <w:divsChild>
                <w:div w:id="948197763">
                  <w:blockQuote w:val="1"/>
                  <w:marLeft w:val="75"/>
                  <w:marRight w:val="0"/>
                  <w:marTop w:val="100"/>
                  <w:marBottom w:val="100"/>
                  <w:divBdr>
                    <w:top w:val="none" w:sz="0" w:space="0" w:color="auto"/>
                    <w:left w:val="single" w:sz="12" w:space="4" w:color="000000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771596">
      <w:bodyDiv w:val="1"/>
      <w:marLeft w:val="720"/>
      <w:marRight w:val="720"/>
      <w:marTop w:val="720"/>
      <w:marBottom w:val="7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8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465362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  <w:divsChild>
            <w:div w:id="1991206294">
              <w:blockQuote w:val="1"/>
              <w:marLeft w:val="75"/>
              <w:marRight w:val="0"/>
              <w:marTop w:val="100"/>
              <w:marBottom w:val="100"/>
              <w:divBdr>
                <w:top w:val="none" w:sz="0" w:space="0" w:color="auto"/>
                <w:left w:val="single" w:sz="12" w:space="4" w:color="000000"/>
                <w:bottom w:val="none" w:sz="0" w:space="0" w:color="auto"/>
                <w:right w:val="none" w:sz="0" w:space="0" w:color="auto"/>
              </w:divBdr>
              <w:divsChild>
                <w:div w:id="837381778">
                  <w:blockQuote w:val="1"/>
                  <w:marLeft w:val="75"/>
                  <w:marRight w:val="0"/>
                  <w:marTop w:val="100"/>
                  <w:marBottom w:val="100"/>
                  <w:divBdr>
                    <w:top w:val="none" w:sz="0" w:space="0" w:color="auto"/>
                    <w:left w:val="single" w:sz="12" w:space="4" w:color="000000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26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9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76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66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131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79228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140C02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699949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1128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457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constructsteel.org/about-us/who-we-are/" TargetMode="External"/><Relationship Id="rId18" Type="http://schemas.openxmlformats.org/officeDocument/2006/relationships/footer" Target="footer2.xml"/><Relationship Id="rId26" Type="http://schemas.openxmlformats.org/officeDocument/2006/relationships/image" Target="media/image7.png"/><Relationship Id="rId3" Type="http://schemas.openxmlformats.org/officeDocument/2006/relationships/customXml" Target="../customXml/item3.xml"/><Relationship Id="rId21" Type="http://schemas.openxmlformats.org/officeDocument/2006/relationships/hyperlink" Target="https://worldsteel.org/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constructsteel.org/about-us/who-we-are/" TargetMode="External"/><Relationship Id="rId17" Type="http://schemas.openxmlformats.org/officeDocument/2006/relationships/footer" Target="footer1.xml"/><Relationship Id="rId25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onstructsteel.org/about-us/who-we-are/" TargetMode="External"/><Relationship Id="rId24" Type="http://schemas.openxmlformats.org/officeDocument/2006/relationships/hyperlink" Target="https://constructsteel.org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23" Type="http://schemas.openxmlformats.org/officeDocument/2006/relationships/image" Target="media/image5.jpeg"/><Relationship Id="rId28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ha@worldsteel.org" TargetMode="External"/><Relationship Id="rId22" Type="http://schemas.openxmlformats.org/officeDocument/2006/relationships/hyperlink" Target="https://worldsteel.org/" TargetMode="External"/><Relationship Id="rId27" Type="http://schemas.openxmlformats.org/officeDocument/2006/relationships/header" Target="header4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WORLDSTEELnew">
      <a:dk1>
        <a:srgbClr val="5C7F92"/>
      </a:dk1>
      <a:lt1>
        <a:srgbClr val="FFFFFF"/>
      </a:lt1>
      <a:dk2>
        <a:srgbClr val="EFF2F4"/>
      </a:dk2>
      <a:lt2>
        <a:srgbClr val="EFF2F4"/>
      </a:lt2>
      <a:accent1>
        <a:srgbClr val="035DAD"/>
      </a:accent1>
      <a:accent2>
        <a:srgbClr val="5C7F92"/>
      </a:accent2>
      <a:accent3>
        <a:srgbClr val="00AAE7"/>
      </a:accent3>
      <a:accent4>
        <a:srgbClr val="831C80"/>
      </a:accent4>
      <a:accent5>
        <a:srgbClr val="838BB6"/>
      </a:accent5>
      <a:accent6>
        <a:srgbClr val="76A519"/>
      </a:accent6>
      <a:hlink>
        <a:srgbClr val="5B7E92"/>
      </a:hlink>
      <a:folHlink>
        <a:srgbClr val="99ACB7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5"/>
        </a:solidFill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98b8fb3-ecb0-4631-a198-b75c9d16c92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3E02F3B1C8494B822775186D196036" ma:contentTypeVersion="15" ma:contentTypeDescription="Create a new document." ma:contentTypeScope="" ma:versionID="f733bc05ff9bfadeab7b4161aad65320">
  <xsd:schema xmlns:xsd="http://www.w3.org/2001/XMLSchema" xmlns:xs="http://www.w3.org/2001/XMLSchema" xmlns:p="http://schemas.microsoft.com/office/2006/metadata/properties" xmlns:ns3="8af42667-9ef7-4fe2-85d1-b39642b58247" xmlns:ns4="c98b8fb3-ecb0-4631-a198-b75c9d16c92a" targetNamespace="http://schemas.microsoft.com/office/2006/metadata/properties" ma:root="true" ma:fieldsID="7359831812c214ebf176a2078084c7c3" ns3:_="" ns4:_="">
    <xsd:import namespace="8af42667-9ef7-4fe2-85d1-b39642b58247"/>
    <xsd:import namespace="c98b8fb3-ecb0-4631-a198-b75c9d16c92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EventHashCode" minOccurs="0"/>
                <xsd:element ref="ns4:MediaServiceGenerationTime" minOccurs="0"/>
                <xsd:element ref="ns4:MediaServiceLocation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f42667-9ef7-4fe2-85d1-b39642b5824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8b8fb3-ecb0-4631-a198-b75c9d16c9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6C6A39-71DB-4AAF-B619-BB819B717360}">
  <ds:schemaRefs>
    <ds:schemaRef ds:uri="http://schemas.microsoft.com/office/2006/metadata/properties"/>
    <ds:schemaRef ds:uri="http://schemas.microsoft.com/office/infopath/2007/PartnerControls"/>
    <ds:schemaRef ds:uri="c98b8fb3-ecb0-4631-a198-b75c9d16c92a"/>
  </ds:schemaRefs>
</ds:datastoreItem>
</file>

<file path=customXml/itemProps2.xml><?xml version="1.0" encoding="utf-8"?>
<ds:datastoreItem xmlns:ds="http://schemas.openxmlformats.org/officeDocument/2006/customXml" ds:itemID="{96C883B5-93EA-4146-B9D5-54CA8A3C28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f42667-9ef7-4fe2-85d1-b39642b58247"/>
    <ds:schemaRef ds:uri="c98b8fb3-ecb0-4631-a198-b75c9d16c9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097D7D7-E0D8-467C-BA9E-BEC3976F29F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43EE7F8-EAD8-47ED-BE8C-A8D53B1D88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1416</Words>
  <Characters>8077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constructsteel Awards</vt:lpstr>
    </vt:vector>
  </TitlesOfParts>
  <Company>worldsteel</Company>
  <LinksUpToDate>false</LinksUpToDate>
  <CharactersWithSpaces>9475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constructsteel Awards</dc:title>
  <dc:subject>Cover subtitle</dc:subject>
  <dc:creator>worldsteel</dc:creator>
  <cp:lastModifiedBy>Seongho Ha</cp:lastModifiedBy>
  <cp:revision>2</cp:revision>
  <cp:lastPrinted>2024-02-02T10:24:00Z</cp:lastPrinted>
  <dcterms:created xsi:type="dcterms:W3CDTF">2026-01-26T04:13:00Z</dcterms:created>
  <dcterms:modified xsi:type="dcterms:W3CDTF">2026-01-26T04:13:00Z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0x0101004F3E02F3B1C8494B822775186D196036</vt:lpwstr>
  </property>
  <property fmtid="{D5CDD505-2E9C-101B-9397-08002B2CF9AE}" pid="3" name="MediaServiceImageTags">
    <vt:lpwstr/>
  </property>
</Properties>
</file>